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6C510" w14:textId="2F6AA782" w:rsidR="00982E0A" w:rsidRPr="002726B6" w:rsidRDefault="00982E0A" w:rsidP="00124069">
      <w:pPr>
        <w:pStyle w:val="Heading1"/>
        <w:spacing w:before="0"/>
        <w:jc w:val="center"/>
        <w:rPr>
          <w:rFonts w:ascii="Open Sans" w:eastAsia="Calibri" w:hAnsi="Open Sans" w:cs="Open Sans"/>
          <w:color w:val="287A9F" w:themeColor="text2"/>
        </w:rPr>
      </w:pPr>
      <w:bookmarkStart w:id="0" w:name="_Hlk63331219"/>
      <w:r w:rsidRPr="002726B6">
        <w:rPr>
          <w:rFonts w:ascii="Open Sans" w:eastAsia="Calibri" w:hAnsi="Open Sans" w:cs="Open Sans"/>
          <w:color w:val="287A9F" w:themeColor="text2"/>
        </w:rPr>
        <w:t xml:space="preserve">HISTORIC DISTRICT </w:t>
      </w:r>
      <w:r w:rsidR="00DF504D">
        <w:rPr>
          <w:rFonts w:ascii="Open Sans" w:eastAsia="Calibri" w:hAnsi="Open Sans" w:cs="Open Sans"/>
          <w:color w:val="287A9F" w:themeColor="text2"/>
        </w:rPr>
        <w:t>BOARD</w:t>
      </w:r>
      <w:r w:rsidRPr="002726B6">
        <w:rPr>
          <w:rFonts w:ascii="Open Sans" w:eastAsia="Calibri" w:hAnsi="Open Sans" w:cs="Open Sans"/>
          <w:color w:val="287A9F" w:themeColor="text2"/>
        </w:rPr>
        <w:t xml:space="preserve"> OF REVIEW</w:t>
      </w:r>
    </w:p>
    <w:p w14:paraId="67159E60" w14:textId="1D2D911D" w:rsidR="002311E2" w:rsidRPr="002726B6" w:rsidRDefault="002311E2" w:rsidP="002311E2">
      <w:pPr>
        <w:spacing w:before="240" w:line="240" w:lineRule="auto"/>
        <w:rPr>
          <w:rFonts w:ascii="Open Sans Light" w:eastAsia="Calibri" w:hAnsi="Open Sans Light" w:cs="Open Sans Light"/>
          <w:b/>
          <w:sz w:val="20"/>
          <w:szCs w:val="20"/>
        </w:rPr>
      </w:pPr>
      <w:bookmarkStart w:id="1" w:name="_Hlk39820696"/>
      <w:bookmarkStart w:id="2" w:name="_Hlk63331279"/>
      <w:bookmarkEnd w:id="0"/>
      <w:bookmarkEnd w:id="1"/>
      <w:r w:rsidRPr="002726B6">
        <w:rPr>
          <w:rFonts w:ascii="Open Sans Light" w:eastAsia="Calibri" w:hAnsi="Open Sans Light" w:cs="Open Sans Light"/>
          <w:b/>
          <w:sz w:val="20"/>
          <w:szCs w:val="20"/>
        </w:rPr>
        <w:t>Minutes</w:t>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t xml:space="preserve">              </w:t>
      </w:r>
      <w:r w:rsidR="00BD3C6D">
        <w:rPr>
          <w:rFonts w:ascii="Open Sans Light" w:eastAsia="Calibri" w:hAnsi="Open Sans Light" w:cs="Open Sans Light"/>
          <w:b/>
          <w:sz w:val="20"/>
          <w:szCs w:val="20"/>
        </w:rPr>
        <w:t>June</w:t>
      </w:r>
      <w:r>
        <w:rPr>
          <w:rFonts w:ascii="Open Sans Light" w:eastAsia="Calibri" w:hAnsi="Open Sans Light" w:cs="Open Sans Light"/>
          <w:b/>
          <w:sz w:val="20"/>
          <w:szCs w:val="20"/>
        </w:rPr>
        <w:t xml:space="preserve"> </w:t>
      </w:r>
      <w:r w:rsidR="00E652E6">
        <w:rPr>
          <w:rFonts w:ascii="Open Sans Light" w:eastAsia="Calibri" w:hAnsi="Open Sans Light" w:cs="Open Sans Light"/>
          <w:b/>
          <w:sz w:val="20"/>
          <w:szCs w:val="20"/>
        </w:rPr>
        <w:t>2</w:t>
      </w:r>
      <w:r w:rsidR="00BD3C6D">
        <w:rPr>
          <w:rFonts w:ascii="Open Sans Light" w:eastAsia="Calibri" w:hAnsi="Open Sans Light" w:cs="Open Sans Light"/>
          <w:b/>
          <w:sz w:val="20"/>
          <w:szCs w:val="20"/>
        </w:rPr>
        <w:t>3</w:t>
      </w:r>
      <w:r>
        <w:rPr>
          <w:rFonts w:ascii="Open Sans Light" w:eastAsia="Calibri" w:hAnsi="Open Sans Light" w:cs="Open Sans Light"/>
          <w:b/>
          <w:sz w:val="20"/>
          <w:szCs w:val="20"/>
        </w:rPr>
        <w:t>, 202</w:t>
      </w:r>
      <w:r w:rsidR="004548B5">
        <w:rPr>
          <w:rFonts w:ascii="Open Sans Light" w:eastAsia="Calibri" w:hAnsi="Open Sans Light" w:cs="Open Sans Light"/>
          <w:b/>
          <w:sz w:val="20"/>
          <w:szCs w:val="20"/>
        </w:rPr>
        <w:t>5</w:t>
      </w:r>
    </w:p>
    <w:p w14:paraId="4369C87A" w14:textId="0057AAAA" w:rsidR="002311E2" w:rsidRPr="002726B6" w:rsidRDefault="002311E2" w:rsidP="002311E2">
      <w:pPr>
        <w:spacing w:before="240" w:line="240" w:lineRule="auto"/>
        <w:rPr>
          <w:rFonts w:ascii="Open Sans Light" w:hAnsi="Open Sans Light" w:cs="Open Sans Light"/>
          <w:b/>
          <w:bCs/>
          <w:sz w:val="20"/>
          <w:szCs w:val="20"/>
        </w:rPr>
      </w:pPr>
      <w:bookmarkStart w:id="3" w:name="_Hlk121217189"/>
      <w:r w:rsidRPr="002726B6">
        <w:rPr>
          <w:rFonts w:ascii="Open Sans Light" w:eastAsia="Calibri" w:hAnsi="Open Sans Light" w:cs="Open Sans Light"/>
          <w:b/>
          <w:sz w:val="20"/>
          <w:szCs w:val="20"/>
        </w:rPr>
        <w:t xml:space="preserve">The Madison City Historic District Board of Review held the regularly scheduled meeting on Monday, </w:t>
      </w:r>
      <w:r w:rsidR="00B0545F">
        <w:rPr>
          <w:rFonts w:ascii="Open Sans Light" w:eastAsia="Calibri" w:hAnsi="Open Sans Light" w:cs="Open Sans Light"/>
          <w:b/>
          <w:sz w:val="20"/>
          <w:szCs w:val="20"/>
        </w:rPr>
        <w:t>June</w:t>
      </w:r>
      <w:r>
        <w:rPr>
          <w:rFonts w:ascii="Open Sans Light" w:eastAsia="Calibri" w:hAnsi="Open Sans Light" w:cs="Open Sans Light"/>
          <w:b/>
          <w:sz w:val="20"/>
          <w:szCs w:val="20"/>
        </w:rPr>
        <w:t xml:space="preserve"> </w:t>
      </w:r>
      <w:r w:rsidR="009B2EE6">
        <w:rPr>
          <w:rFonts w:ascii="Open Sans Light" w:eastAsia="Calibri" w:hAnsi="Open Sans Light" w:cs="Open Sans Light"/>
          <w:b/>
          <w:sz w:val="20"/>
          <w:szCs w:val="20"/>
        </w:rPr>
        <w:t>2</w:t>
      </w:r>
      <w:r w:rsidR="00B0545F">
        <w:rPr>
          <w:rFonts w:ascii="Open Sans Light" w:eastAsia="Calibri" w:hAnsi="Open Sans Light" w:cs="Open Sans Light"/>
          <w:b/>
          <w:sz w:val="20"/>
          <w:szCs w:val="20"/>
        </w:rPr>
        <w:t>3</w:t>
      </w:r>
      <w:r>
        <w:rPr>
          <w:rFonts w:ascii="Open Sans Light" w:eastAsia="Calibri" w:hAnsi="Open Sans Light" w:cs="Open Sans Light"/>
          <w:b/>
          <w:sz w:val="20"/>
          <w:szCs w:val="20"/>
        </w:rPr>
        <w:t xml:space="preserve">, </w:t>
      </w:r>
      <w:r w:rsidR="0064243B">
        <w:rPr>
          <w:rFonts w:ascii="Open Sans Light" w:eastAsia="Calibri" w:hAnsi="Open Sans Light" w:cs="Open Sans Light"/>
          <w:b/>
          <w:sz w:val="20"/>
          <w:szCs w:val="20"/>
        </w:rPr>
        <w:t>2025,</w:t>
      </w:r>
      <w:r w:rsidRPr="002726B6">
        <w:rPr>
          <w:rFonts w:ascii="Open Sans Light" w:eastAsia="Calibri" w:hAnsi="Open Sans Light" w:cs="Open Sans Light"/>
          <w:b/>
          <w:sz w:val="20"/>
          <w:szCs w:val="20"/>
        </w:rPr>
        <w:t xml:space="preserve"> at 5:30 p.m. at 101 W. Main Street</w:t>
      </w:r>
      <w:bookmarkEnd w:id="3"/>
      <w:r w:rsidRPr="002726B6">
        <w:rPr>
          <w:rFonts w:ascii="Open Sans Light" w:eastAsia="Calibri" w:hAnsi="Open Sans Light" w:cs="Open Sans Light"/>
          <w:b/>
          <w:sz w:val="20"/>
          <w:szCs w:val="20"/>
        </w:rPr>
        <w:t xml:space="preserve">. </w:t>
      </w:r>
      <w:r w:rsidR="00AA6FEF">
        <w:rPr>
          <w:rFonts w:ascii="Open Sans Light" w:eastAsia="Calibri" w:hAnsi="Open Sans Light" w:cs="Open Sans Light"/>
          <w:b/>
          <w:sz w:val="20"/>
          <w:szCs w:val="20"/>
        </w:rPr>
        <w:t>William Jewell</w:t>
      </w:r>
      <w:r w:rsidRPr="002726B6">
        <w:rPr>
          <w:rFonts w:ascii="Open Sans Light" w:eastAsia="Calibri" w:hAnsi="Open Sans Light" w:cs="Open Sans Light"/>
          <w:b/>
          <w:sz w:val="20"/>
          <w:szCs w:val="20"/>
        </w:rPr>
        <w:t xml:space="preserve"> presided over the meeting with the following members present:  </w:t>
      </w:r>
      <w:r>
        <w:rPr>
          <w:rFonts w:ascii="Open Sans Light" w:hAnsi="Open Sans Light" w:cs="Open Sans Light"/>
          <w:b/>
          <w:bCs/>
          <w:sz w:val="20"/>
          <w:szCs w:val="20"/>
        </w:rPr>
        <w:t xml:space="preserve">Ken McWilliams, </w:t>
      </w:r>
      <w:r w:rsidR="00AA6FEF">
        <w:rPr>
          <w:rFonts w:ascii="Open Sans Light" w:hAnsi="Open Sans Light" w:cs="Open Sans Light"/>
          <w:b/>
          <w:bCs/>
          <w:sz w:val="20"/>
          <w:szCs w:val="20"/>
        </w:rPr>
        <w:t>Happy Smith, Chris Cody</w:t>
      </w:r>
      <w:r w:rsidR="002133BF">
        <w:rPr>
          <w:rFonts w:ascii="Open Sans Light" w:hAnsi="Open Sans Light" w:cs="Open Sans Light"/>
          <w:b/>
          <w:bCs/>
          <w:sz w:val="20"/>
          <w:szCs w:val="20"/>
        </w:rPr>
        <w:t>, Jared Anderson, Ryan Rodgers</w:t>
      </w:r>
      <w:r>
        <w:rPr>
          <w:rFonts w:ascii="Open Sans Light" w:hAnsi="Open Sans Light" w:cs="Open Sans Light"/>
          <w:b/>
          <w:bCs/>
          <w:sz w:val="20"/>
          <w:szCs w:val="20"/>
        </w:rPr>
        <w:t>,</w:t>
      </w:r>
      <w:r w:rsidR="00057BF2">
        <w:rPr>
          <w:rFonts w:ascii="Open Sans Light" w:hAnsi="Open Sans Light" w:cs="Open Sans Light"/>
          <w:b/>
          <w:bCs/>
          <w:sz w:val="20"/>
          <w:szCs w:val="20"/>
        </w:rPr>
        <w:t xml:space="preserve"> and</w:t>
      </w:r>
      <w:r>
        <w:rPr>
          <w:rFonts w:ascii="Open Sans Light" w:hAnsi="Open Sans Light" w:cs="Open Sans Light"/>
          <w:b/>
          <w:bCs/>
          <w:sz w:val="20"/>
          <w:szCs w:val="20"/>
        </w:rPr>
        <w:t xml:space="preserve"> Jed Skillman</w:t>
      </w:r>
      <w:r>
        <w:rPr>
          <w:rFonts w:ascii="Open Sans Light" w:eastAsia="Calibri" w:hAnsi="Open Sans Light" w:cs="Open Sans Light"/>
          <w:b/>
          <w:sz w:val="20"/>
          <w:szCs w:val="20"/>
        </w:rPr>
        <w:t>.</w:t>
      </w:r>
      <w:r w:rsidRPr="002726B6">
        <w:rPr>
          <w:rFonts w:ascii="Open Sans Light" w:eastAsia="Calibri" w:hAnsi="Open Sans Light" w:cs="Open Sans Light"/>
          <w:b/>
          <w:sz w:val="20"/>
          <w:szCs w:val="20"/>
        </w:rPr>
        <w:t xml:space="preserve">  </w:t>
      </w:r>
      <w:r w:rsidRPr="002726B6">
        <w:rPr>
          <w:rFonts w:ascii="Open Sans Light" w:hAnsi="Open Sans Light" w:cs="Open Sans Light"/>
          <w:b/>
          <w:bCs/>
          <w:sz w:val="20"/>
          <w:szCs w:val="20"/>
        </w:rPr>
        <w:t>Also</w:t>
      </w:r>
      <w:r w:rsidR="002C141F">
        <w:rPr>
          <w:rFonts w:ascii="Open Sans Light" w:hAnsi="Open Sans Light" w:cs="Open Sans Light"/>
          <w:b/>
          <w:bCs/>
          <w:sz w:val="20"/>
          <w:szCs w:val="20"/>
        </w:rPr>
        <w:t xml:space="preserve"> </w:t>
      </w:r>
      <w:r w:rsidRPr="002726B6">
        <w:rPr>
          <w:rFonts w:ascii="Open Sans Light" w:hAnsi="Open Sans Light" w:cs="Open Sans Light"/>
          <w:b/>
          <w:bCs/>
          <w:sz w:val="20"/>
          <w:szCs w:val="20"/>
        </w:rPr>
        <w:t xml:space="preserve">present </w:t>
      </w:r>
      <w:r>
        <w:rPr>
          <w:rFonts w:ascii="Open Sans Light" w:hAnsi="Open Sans Light" w:cs="Open Sans Light"/>
          <w:b/>
          <w:bCs/>
          <w:sz w:val="20"/>
          <w:szCs w:val="20"/>
        </w:rPr>
        <w:t xml:space="preserve">was Brenna Haley </w:t>
      </w:r>
      <w:r w:rsidRPr="002726B6">
        <w:rPr>
          <w:rFonts w:ascii="Open Sans Light" w:hAnsi="Open Sans Light" w:cs="Open Sans Light"/>
          <w:b/>
          <w:bCs/>
          <w:sz w:val="20"/>
          <w:szCs w:val="20"/>
        </w:rPr>
        <w:t>–</w:t>
      </w:r>
      <w:r w:rsidR="008465DC">
        <w:rPr>
          <w:rFonts w:ascii="Open Sans Light" w:hAnsi="Open Sans Light" w:cs="Open Sans Light"/>
          <w:b/>
          <w:bCs/>
          <w:sz w:val="20"/>
          <w:szCs w:val="20"/>
        </w:rPr>
        <w:t xml:space="preserve"> </w:t>
      </w:r>
      <w:r>
        <w:rPr>
          <w:rFonts w:ascii="Open Sans Light" w:hAnsi="Open Sans Light" w:cs="Open Sans Light"/>
          <w:b/>
          <w:bCs/>
          <w:sz w:val="20"/>
          <w:szCs w:val="20"/>
        </w:rPr>
        <w:t>Historic Preservationist</w:t>
      </w:r>
      <w:r w:rsidR="00C9394E">
        <w:rPr>
          <w:rFonts w:ascii="Open Sans Light" w:hAnsi="Open Sans Light" w:cs="Open Sans Light"/>
          <w:b/>
          <w:bCs/>
          <w:sz w:val="20"/>
          <w:szCs w:val="20"/>
        </w:rPr>
        <w:t>.</w:t>
      </w:r>
    </w:p>
    <w:bookmarkEnd w:id="2"/>
    <w:p w14:paraId="161D499D" w14:textId="37B06A86" w:rsidR="002931A0" w:rsidRPr="002726B6" w:rsidRDefault="0040155F" w:rsidP="002931A0">
      <w:pPr>
        <w:spacing w:before="240" w:line="240" w:lineRule="auto"/>
        <w:rPr>
          <w:rFonts w:ascii="Open Sans Light" w:hAnsi="Open Sans Light" w:cs="Open Sans Light"/>
          <w:b/>
          <w:bCs/>
          <w:sz w:val="20"/>
          <w:szCs w:val="20"/>
        </w:rPr>
      </w:pPr>
      <w:r>
        <w:rPr>
          <w:rFonts w:ascii="Open Sans Light" w:hAnsi="Open Sans Light" w:cs="Open Sans Light"/>
          <w:sz w:val="20"/>
          <w:szCs w:val="20"/>
        </w:rPr>
        <w:t>W. Jewell</w:t>
      </w:r>
      <w:r w:rsidR="002931A0" w:rsidRPr="002726B6">
        <w:rPr>
          <w:rFonts w:ascii="Open Sans Light" w:eastAsia="Calibri" w:hAnsi="Open Sans Light" w:cs="Open Sans Light"/>
          <w:sz w:val="20"/>
          <w:szCs w:val="20"/>
        </w:rPr>
        <w:t xml:space="preserve"> gave an overview of what to expect for those who have never been to a Historic District Board of Review meeting. Once the application is announced the applicant or representative will come up to the microphone to answer any questions. </w:t>
      </w:r>
      <w:r w:rsidR="002931A0">
        <w:rPr>
          <w:rFonts w:ascii="Open Sans Light" w:eastAsia="Calibri" w:hAnsi="Open Sans Light" w:cs="Open Sans Light"/>
          <w:sz w:val="20"/>
          <w:szCs w:val="20"/>
        </w:rPr>
        <w:t>B. Haley</w:t>
      </w:r>
      <w:r w:rsidR="002931A0" w:rsidRPr="002726B6">
        <w:rPr>
          <w:rFonts w:ascii="Open Sans Light" w:eastAsia="Calibri" w:hAnsi="Open Sans Light" w:cs="Open Sans Light"/>
          <w:sz w:val="20"/>
          <w:szCs w:val="20"/>
        </w:rPr>
        <w:t xml:space="preserve"> will present the particulars on the project. The board will then go through a list of items to see if they meet the guidelines. </w:t>
      </w:r>
      <w:r w:rsidR="00B73790">
        <w:rPr>
          <w:rFonts w:ascii="Open Sans Light" w:eastAsia="Calibri" w:hAnsi="Open Sans Light" w:cs="Open Sans Light"/>
          <w:sz w:val="20"/>
          <w:szCs w:val="20"/>
        </w:rPr>
        <w:t>W. Jewell</w:t>
      </w:r>
      <w:r w:rsidR="002931A0" w:rsidRPr="002726B6">
        <w:rPr>
          <w:rFonts w:ascii="Open Sans Light" w:eastAsia="Calibri" w:hAnsi="Open Sans Light" w:cs="Open Sans Light"/>
          <w:sz w:val="20"/>
          <w:szCs w:val="20"/>
        </w:rPr>
        <w:t xml:space="preserve"> added that at the end of each application</w:t>
      </w:r>
      <w:r w:rsidR="002931A0">
        <w:rPr>
          <w:rFonts w:ascii="Open Sans Light" w:eastAsia="Calibri" w:hAnsi="Open Sans Light" w:cs="Open Sans Light"/>
          <w:sz w:val="20"/>
          <w:szCs w:val="20"/>
        </w:rPr>
        <w:t>,</w:t>
      </w:r>
      <w:r w:rsidR="002931A0" w:rsidRPr="002726B6">
        <w:rPr>
          <w:rFonts w:ascii="Open Sans Light" w:eastAsia="Calibri" w:hAnsi="Open Sans Light" w:cs="Open Sans Light"/>
          <w:sz w:val="20"/>
          <w:szCs w:val="20"/>
        </w:rPr>
        <w:t xml:space="preserve"> the board will vote. </w:t>
      </w:r>
    </w:p>
    <w:p w14:paraId="46C88FEA" w14:textId="3F80886D" w:rsidR="00B0666E" w:rsidRPr="002726B6" w:rsidRDefault="001C0116" w:rsidP="00B0666E">
      <w:pPr>
        <w:spacing w:before="240" w:line="240" w:lineRule="auto"/>
        <w:rPr>
          <w:rFonts w:ascii="Open Sans Light" w:eastAsia="Calibri" w:hAnsi="Open Sans Light" w:cs="Open Sans Light"/>
          <w:b/>
          <w:sz w:val="20"/>
          <w:szCs w:val="20"/>
        </w:rPr>
      </w:pPr>
      <w:r>
        <w:rPr>
          <w:rFonts w:ascii="Open Sans Light" w:eastAsia="Calibri" w:hAnsi="Open Sans Light" w:cs="Open Sans Light"/>
          <w:b/>
          <w:sz w:val="20"/>
          <w:szCs w:val="20"/>
          <w:u w:val="single"/>
        </w:rPr>
        <w:t>0</w:t>
      </w:r>
      <w:r w:rsidR="00BD3C6D">
        <w:rPr>
          <w:rFonts w:ascii="Open Sans Light" w:eastAsia="Calibri" w:hAnsi="Open Sans Light" w:cs="Open Sans Light"/>
          <w:b/>
          <w:sz w:val="20"/>
          <w:szCs w:val="20"/>
          <w:u w:val="single"/>
        </w:rPr>
        <w:t>5</w:t>
      </w:r>
      <w:r>
        <w:rPr>
          <w:rFonts w:ascii="Open Sans Light" w:eastAsia="Calibri" w:hAnsi="Open Sans Light" w:cs="Open Sans Light"/>
          <w:b/>
          <w:sz w:val="20"/>
          <w:szCs w:val="20"/>
          <w:u w:val="single"/>
        </w:rPr>
        <w:t>/2</w:t>
      </w:r>
      <w:r w:rsidR="00BD3C6D">
        <w:rPr>
          <w:rFonts w:ascii="Open Sans Light" w:eastAsia="Calibri" w:hAnsi="Open Sans Light" w:cs="Open Sans Light"/>
          <w:b/>
          <w:sz w:val="20"/>
          <w:szCs w:val="20"/>
          <w:u w:val="single"/>
        </w:rPr>
        <w:t>7</w:t>
      </w:r>
      <w:r>
        <w:rPr>
          <w:rFonts w:ascii="Open Sans Light" w:eastAsia="Calibri" w:hAnsi="Open Sans Light" w:cs="Open Sans Light"/>
          <w:b/>
          <w:sz w:val="20"/>
          <w:szCs w:val="20"/>
          <w:u w:val="single"/>
        </w:rPr>
        <w:t>/2025</w:t>
      </w:r>
      <w:r w:rsidR="00B0666E" w:rsidRPr="002726B6">
        <w:rPr>
          <w:rFonts w:ascii="Open Sans Light" w:eastAsia="Calibri" w:hAnsi="Open Sans Light" w:cs="Open Sans Light"/>
          <w:b/>
          <w:sz w:val="20"/>
          <w:szCs w:val="20"/>
          <w:u w:val="single"/>
        </w:rPr>
        <w:t xml:space="preserve"> Minutes</w:t>
      </w:r>
      <w:r w:rsidR="00B0666E" w:rsidRPr="002726B6">
        <w:rPr>
          <w:rFonts w:ascii="Open Sans Light" w:eastAsia="Calibri" w:hAnsi="Open Sans Light" w:cs="Open Sans Light"/>
          <w:b/>
          <w:sz w:val="20"/>
          <w:szCs w:val="20"/>
        </w:rPr>
        <w:t>:</w:t>
      </w:r>
    </w:p>
    <w:p w14:paraId="1745DC5A" w14:textId="023FE8C5" w:rsidR="00B0666E" w:rsidRPr="002726B6" w:rsidRDefault="00B00CDF" w:rsidP="00B0666E">
      <w:pPr>
        <w:spacing w:before="240" w:line="240" w:lineRule="auto"/>
        <w:rPr>
          <w:rFonts w:ascii="Open Sans Light" w:hAnsi="Open Sans Light" w:cs="Open Sans Light"/>
          <w:sz w:val="20"/>
          <w:szCs w:val="20"/>
        </w:rPr>
      </w:pPr>
      <w:r>
        <w:rPr>
          <w:rFonts w:ascii="Open Sans Light" w:hAnsi="Open Sans Light" w:cs="Open Sans Light"/>
          <w:sz w:val="20"/>
          <w:szCs w:val="20"/>
        </w:rPr>
        <w:t>W. Jewell</w:t>
      </w:r>
      <w:r w:rsidR="00B0666E" w:rsidRPr="002726B6">
        <w:rPr>
          <w:rFonts w:ascii="Open Sans Light" w:hAnsi="Open Sans Light" w:cs="Open Sans Light"/>
          <w:sz w:val="20"/>
          <w:szCs w:val="20"/>
        </w:rPr>
        <w:t xml:space="preserve"> asked if everyone had a chance to read the minutes for the meeting </w:t>
      </w:r>
      <w:r w:rsidR="00B0666E">
        <w:rPr>
          <w:rFonts w:ascii="Open Sans Light" w:hAnsi="Open Sans Light" w:cs="Open Sans Light"/>
          <w:sz w:val="20"/>
          <w:szCs w:val="20"/>
        </w:rPr>
        <w:t>on</w:t>
      </w:r>
      <w:r w:rsidR="00B0666E" w:rsidRPr="002726B6">
        <w:rPr>
          <w:rFonts w:ascii="Open Sans Light" w:hAnsi="Open Sans Light" w:cs="Open Sans Light"/>
          <w:sz w:val="20"/>
          <w:szCs w:val="20"/>
        </w:rPr>
        <w:t xml:space="preserve"> </w:t>
      </w:r>
      <w:r w:rsidR="00BD3C6D">
        <w:rPr>
          <w:rFonts w:ascii="Open Sans Light" w:hAnsi="Open Sans Light" w:cs="Open Sans Light"/>
          <w:sz w:val="20"/>
          <w:szCs w:val="20"/>
        </w:rPr>
        <w:t>May</w:t>
      </w:r>
      <w:r w:rsidR="00B0666E">
        <w:rPr>
          <w:rFonts w:ascii="Open Sans Light" w:hAnsi="Open Sans Light" w:cs="Open Sans Light"/>
          <w:sz w:val="20"/>
          <w:szCs w:val="20"/>
        </w:rPr>
        <w:t xml:space="preserve"> </w:t>
      </w:r>
      <w:r w:rsidR="00BD2EA2">
        <w:rPr>
          <w:rFonts w:ascii="Open Sans Light" w:hAnsi="Open Sans Light" w:cs="Open Sans Light"/>
          <w:sz w:val="20"/>
          <w:szCs w:val="20"/>
        </w:rPr>
        <w:t>2</w:t>
      </w:r>
      <w:r w:rsidR="00BD3C6D">
        <w:rPr>
          <w:rFonts w:ascii="Open Sans Light" w:hAnsi="Open Sans Light" w:cs="Open Sans Light"/>
          <w:sz w:val="20"/>
          <w:szCs w:val="20"/>
        </w:rPr>
        <w:t>7</w:t>
      </w:r>
      <w:r w:rsidR="00B0666E">
        <w:rPr>
          <w:rFonts w:ascii="Open Sans Light" w:hAnsi="Open Sans Light" w:cs="Open Sans Light"/>
          <w:sz w:val="20"/>
          <w:szCs w:val="20"/>
        </w:rPr>
        <w:t>, 202</w:t>
      </w:r>
      <w:r w:rsidR="00455F50">
        <w:rPr>
          <w:rFonts w:ascii="Open Sans Light" w:hAnsi="Open Sans Light" w:cs="Open Sans Light"/>
          <w:sz w:val="20"/>
          <w:szCs w:val="20"/>
        </w:rPr>
        <w:t>5</w:t>
      </w:r>
      <w:r w:rsidR="00B0666E">
        <w:rPr>
          <w:rFonts w:ascii="Open Sans Light" w:hAnsi="Open Sans Light" w:cs="Open Sans Light"/>
          <w:sz w:val="20"/>
          <w:szCs w:val="20"/>
        </w:rPr>
        <w:t>,</w:t>
      </w:r>
      <w:r w:rsidR="00B0666E" w:rsidRPr="002726B6">
        <w:rPr>
          <w:rFonts w:ascii="Open Sans Light" w:eastAsia="Calibri" w:hAnsi="Open Sans Light" w:cs="Open Sans Light"/>
          <w:b/>
          <w:sz w:val="20"/>
          <w:szCs w:val="20"/>
        </w:rPr>
        <w:t xml:space="preserve"> </w:t>
      </w:r>
      <w:r w:rsidR="00B0666E" w:rsidRPr="002726B6">
        <w:rPr>
          <w:rFonts w:ascii="Open Sans Light" w:hAnsi="Open Sans Light" w:cs="Open Sans Light"/>
          <w:sz w:val="20"/>
          <w:szCs w:val="20"/>
        </w:rPr>
        <w:t xml:space="preserve">and had any corrections or additions. </w:t>
      </w:r>
    </w:p>
    <w:p w14:paraId="6E232217" w14:textId="3399FEF6" w:rsidR="00B0666E" w:rsidRPr="002726B6" w:rsidRDefault="00127ECE" w:rsidP="00B0666E">
      <w:pPr>
        <w:spacing w:before="240" w:line="240" w:lineRule="auto"/>
        <w:rPr>
          <w:rFonts w:ascii="Open Sans Light" w:hAnsi="Open Sans Light" w:cs="Open Sans Light"/>
          <w:sz w:val="20"/>
          <w:szCs w:val="20"/>
        </w:rPr>
      </w:pPr>
      <w:r>
        <w:rPr>
          <w:rFonts w:ascii="Open Sans Light" w:hAnsi="Open Sans Light" w:cs="Open Sans Light"/>
          <w:sz w:val="20"/>
          <w:szCs w:val="20"/>
        </w:rPr>
        <w:t>K. McWilliams</w:t>
      </w:r>
      <w:r w:rsidR="00B0666E" w:rsidRPr="002726B6">
        <w:rPr>
          <w:rFonts w:ascii="Open Sans Light" w:hAnsi="Open Sans Light" w:cs="Open Sans Light"/>
          <w:sz w:val="20"/>
          <w:szCs w:val="20"/>
        </w:rPr>
        <w:t xml:space="preserve"> moved to approve the minutes. Seconded by</w:t>
      </w:r>
      <w:r w:rsidR="00B0666E">
        <w:rPr>
          <w:rFonts w:ascii="Open Sans Light" w:hAnsi="Open Sans Light" w:cs="Open Sans Light"/>
          <w:sz w:val="20"/>
          <w:szCs w:val="20"/>
        </w:rPr>
        <w:t xml:space="preserve"> </w:t>
      </w:r>
      <w:r w:rsidR="00541EF0">
        <w:rPr>
          <w:rFonts w:ascii="Open Sans Light" w:hAnsi="Open Sans Light" w:cs="Open Sans Light"/>
          <w:sz w:val="20"/>
          <w:szCs w:val="20"/>
        </w:rPr>
        <w:t xml:space="preserve">J. </w:t>
      </w:r>
      <w:r w:rsidR="00330A42">
        <w:rPr>
          <w:rFonts w:ascii="Open Sans Light" w:hAnsi="Open Sans Light" w:cs="Open Sans Light"/>
          <w:sz w:val="20"/>
          <w:szCs w:val="20"/>
        </w:rPr>
        <w:t>Anderson</w:t>
      </w:r>
      <w:r w:rsidR="00B0666E" w:rsidRPr="002726B6">
        <w:rPr>
          <w:rFonts w:ascii="Open Sans Light" w:hAnsi="Open Sans Light" w:cs="Open Sans Light"/>
          <w:sz w:val="20"/>
          <w:szCs w:val="20"/>
        </w:rPr>
        <w:t>.</w:t>
      </w:r>
    </w:p>
    <w:p w14:paraId="37B2C859" w14:textId="325D3F46" w:rsidR="00B0666E" w:rsidRPr="00DE296B" w:rsidRDefault="00B0666E" w:rsidP="00DE296B">
      <w:pPr>
        <w:spacing w:before="240" w:line="240" w:lineRule="auto"/>
        <w:rPr>
          <w:rFonts w:ascii="Open Sans Light" w:eastAsia="Calibri" w:hAnsi="Open Sans Light" w:cs="Open Sans Light"/>
          <w:b/>
          <w:sz w:val="20"/>
          <w:szCs w:val="20"/>
        </w:rPr>
      </w:pPr>
      <w:r w:rsidRPr="002726B6">
        <w:rPr>
          <w:rFonts w:ascii="Open Sans Light" w:eastAsia="Calibri" w:hAnsi="Open Sans Light" w:cs="Open Sans Light"/>
          <w:b/>
          <w:sz w:val="20"/>
          <w:szCs w:val="20"/>
        </w:rPr>
        <w:t>Roll Call:</w:t>
      </w:r>
      <w:r w:rsidRPr="002726B6">
        <w:rPr>
          <w:rFonts w:ascii="Open Sans Light" w:hAnsi="Open Sans Light" w:cs="Open Sans Light"/>
          <w:sz w:val="20"/>
          <w:szCs w:val="20"/>
        </w:rPr>
        <w:tab/>
      </w:r>
    </w:p>
    <w:p w14:paraId="60BCE2A9" w14:textId="223CE9AB"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H. Smith</w:t>
      </w:r>
      <w:r w:rsidRPr="002726B6">
        <w:rPr>
          <w:rFonts w:ascii="Open Sans Light" w:hAnsi="Open Sans Light" w:cs="Open Sans Light"/>
          <w:sz w:val="20"/>
          <w:szCs w:val="20"/>
        </w:rPr>
        <w:tab/>
      </w:r>
      <w:r w:rsidRPr="002726B6">
        <w:rPr>
          <w:rFonts w:ascii="Open Sans Light" w:hAnsi="Open Sans Light" w:cs="Open Sans Light"/>
          <w:sz w:val="20"/>
          <w:szCs w:val="20"/>
        </w:rPr>
        <w:tab/>
      </w:r>
      <w:r w:rsidR="001C0D52">
        <w:rPr>
          <w:rFonts w:ascii="Open Sans Light" w:hAnsi="Open Sans Light" w:cs="Open Sans Light"/>
          <w:sz w:val="20"/>
          <w:szCs w:val="20"/>
        </w:rPr>
        <w:t>Approved</w:t>
      </w:r>
    </w:p>
    <w:p w14:paraId="49504F8D" w14:textId="7734D16B" w:rsidR="00B0666E" w:rsidRDefault="00DB7C05"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C. Cody</w:t>
      </w:r>
      <w:r>
        <w:rPr>
          <w:rFonts w:ascii="Open Sans Light" w:hAnsi="Open Sans Light" w:cs="Open Sans Light"/>
          <w:sz w:val="20"/>
          <w:szCs w:val="20"/>
        </w:rPr>
        <w:tab/>
      </w:r>
      <w:r>
        <w:rPr>
          <w:rFonts w:ascii="Open Sans Light" w:hAnsi="Open Sans Light" w:cs="Open Sans Light"/>
          <w:sz w:val="20"/>
          <w:szCs w:val="20"/>
        </w:rPr>
        <w:tab/>
      </w:r>
      <w:r w:rsidR="00B0666E" w:rsidRPr="002726B6">
        <w:rPr>
          <w:rFonts w:ascii="Open Sans Light" w:hAnsi="Open Sans Light" w:cs="Open Sans Light"/>
          <w:sz w:val="20"/>
          <w:szCs w:val="20"/>
        </w:rPr>
        <w:tab/>
        <w:t>Approved</w:t>
      </w:r>
    </w:p>
    <w:p w14:paraId="2908AC1E" w14:textId="056DD45A"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K. McWilliams</w:t>
      </w:r>
      <w:r>
        <w:rPr>
          <w:rFonts w:ascii="Open Sans Light" w:hAnsi="Open Sans Light" w:cs="Open Sans Light"/>
          <w:sz w:val="20"/>
          <w:szCs w:val="20"/>
        </w:rPr>
        <w:tab/>
      </w:r>
      <w:r>
        <w:rPr>
          <w:rFonts w:ascii="Open Sans Light" w:hAnsi="Open Sans Light" w:cs="Open Sans Light"/>
          <w:sz w:val="20"/>
          <w:szCs w:val="20"/>
        </w:rPr>
        <w:tab/>
      </w:r>
      <w:r w:rsidR="003F6E0C">
        <w:rPr>
          <w:rFonts w:ascii="Open Sans Light" w:hAnsi="Open Sans Light" w:cs="Open Sans Light"/>
          <w:sz w:val="20"/>
          <w:szCs w:val="20"/>
        </w:rPr>
        <w:t>Approved</w:t>
      </w:r>
    </w:p>
    <w:p w14:paraId="4CBFB0D9" w14:textId="32CA5E02"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 xml:space="preserve">W. Jewell </w:t>
      </w:r>
      <w:r>
        <w:rPr>
          <w:rFonts w:ascii="Open Sans Light" w:hAnsi="Open Sans Light" w:cs="Open Sans Light"/>
          <w:sz w:val="20"/>
          <w:szCs w:val="20"/>
        </w:rPr>
        <w:tab/>
      </w:r>
      <w:r>
        <w:rPr>
          <w:rFonts w:ascii="Open Sans Light" w:hAnsi="Open Sans Light" w:cs="Open Sans Light"/>
          <w:sz w:val="20"/>
          <w:szCs w:val="20"/>
        </w:rPr>
        <w:tab/>
      </w:r>
      <w:r w:rsidR="003F6E0C">
        <w:rPr>
          <w:rFonts w:ascii="Open Sans Light" w:hAnsi="Open Sans Light" w:cs="Open Sans Light"/>
          <w:sz w:val="20"/>
          <w:szCs w:val="20"/>
        </w:rPr>
        <w:t>Approved</w:t>
      </w:r>
    </w:p>
    <w:p w14:paraId="70F04647" w14:textId="39C06321"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J. Skillman</w:t>
      </w:r>
      <w:r>
        <w:rPr>
          <w:rFonts w:ascii="Open Sans Light" w:hAnsi="Open Sans Light" w:cs="Open Sans Light"/>
          <w:sz w:val="20"/>
          <w:szCs w:val="20"/>
        </w:rPr>
        <w:tab/>
      </w:r>
      <w:r>
        <w:rPr>
          <w:rFonts w:ascii="Open Sans Light" w:hAnsi="Open Sans Light" w:cs="Open Sans Light"/>
          <w:sz w:val="20"/>
          <w:szCs w:val="20"/>
        </w:rPr>
        <w:tab/>
      </w:r>
      <w:r w:rsidR="0065653B">
        <w:rPr>
          <w:rFonts w:ascii="Open Sans Light" w:hAnsi="Open Sans Light" w:cs="Open Sans Light"/>
          <w:sz w:val="20"/>
          <w:szCs w:val="20"/>
        </w:rPr>
        <w:t>Approved</w:t>
      </w:r>
    </w:p>
    <w:p w14:paraId="625BB7DD" w14:textId="7993C065" w:rsidR="00A13AEF" w:rsidRDefault="00A13AEF"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R. Rodgers</w:t>
      </w:r>
      <w:r>
        <w:rPr>
          <w:rFonts w:ascii="Open Sans Light" w:hAnsi="Open Sans Light" w:cs="Open Sans Light"/>
          <w:sz w:val="20"/>
          <w:szCs w:val="20"/>
        </w:rPr>
        <w:tab/>
      </w:r>
      <w:r>
        <w:rPr>
          <w:rFonts w:ascii="Open Sans Light" w:hAnsi="Open Sans Light" w:cs="Open Sans Light"/>
          <w:sz w:val="20"/>
          <w:szCs w:val="20"/>
        </w:rPr>
        <w:tab/>
      </w:r>
      <w:r w:rsidR="0065653B">
        <w:rPr>
          <w:rFonts w:ascii="Open Sans Light" w:hAnsi="Open Sans Light" w:cs="Open Sans Light"/>
          <w:sz w:val="20"/>
          <w:szCs w:val="20"/>
        </w:rPr>
        <w:t>Approved</w:t>
      </w:r>
    </w:p>
    <w:p w14:paraId="297C4510" w14:textId="2F652F0C" w:rsidR="001C0D52" w:rsidRPr="002726B6" w:rsidRDefault="00A13AEF"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J. Anderson</w:t>
      </w:r>
      <w:r w:rsidR="00B8192E">
        <w:rPr>
          <w:rFonts w:ascii="Open Sans Light" w:hAnsi="Open Sans Light" w:cs="Open Sans Light"/>
          <w:sz w:val="20"/>
          <w:szCs w:val="20"/>
        </w:rPr>
        <w:tab/>
      </w:r>
      <w:r w:rsidR="00B8192E">
        <w:rPr>
          <w:rFonts w:ascii="Open Sans Light" w:hAnsi="Open Sans Light" w:cs="Open Sans Light"/>
          <w:sz w:val="20"/>
          <w:szCs w:val="20"/>
        </w:rPr>
        <w:tab/>
      </w:r>
      <w:r w:rsidR="0065653B">
        <w:rPr>
          <w:rFonts w:ascii="Open Sans Light" w:hAnsi="Open Sans Light" w:cs="Open Sans Light"/>
          <w:sz w:val="20"/>
          <w:szCs w:val="20"/>
        </w:rPr>
        <w:t>Approved</w:t>
      </w:r>
    </w:p>
    <w:p w14:paraId="167158E9" w14:textId="56271AC6" w:rsidR="00CB6991" w:rsidRDefault="00B0666E" w:rsidP="00676643">
      <w:pPr>
        <w:spacing w:before="240" w:line="240" w:lineRule="auto"/>
        <w:rPr>
          <w:rFonts w:ascii="Open Sans Light" w:eastAsia="Calibri" w:hAnsi="Open Sans Light" w:cs="Open Sans Light"/>
          <w:b/>
          <w:i/>
          <w:sz w:val="20"/>
          <w:szCs w:val="20"/>
        </w:rPr>
      </w:pPr>
      <w:r w:rsidRPr="002726B6">
        <w:rPr>
          <w:rFonts w:ascii="Open Sans Light" w:eastAsia="Calibri" w:hAnsi="Open Sans Light" w:cs="Open Sans Light"/>
          <w:b/>
          <w:i/>
          <w:sz w:val="20"/>
          <w:szCs w:val="20"/>
          <w:highlight w:val="yellow"/>
        </w:rPr>
        <w:t>Minutes stand approved.</w:t>
      </w:r>
    </w:p>
    <w:p w14:paraId="6DC97CA1" w14:textId="7E0F630D" w:rsidR="00330A42" w:rsidRDefault="00330A42" w:rsidP="000B6471">
      <w:pPr>
        <w:spacing w:before="240" w:line="240" w:lineRule="auto"/>
        <w:rPr>
          <w:rFonts w:ascii="Open Sans Light" w:eastAsia="Calibri" w:hAnsi="Open Sans Light" w:cs="Open Sans Light"/>
          <w:b/>
          <w:iCs/>
          <w:sz w:val="20"/>
          <w:szCs w:val="20"/>
        </w:rPr>
      </w:pPr>
    </w:p>
    <w:p w14:paraId="45B46428" w14:textId="31E2C12A" w:rsidR="00264812" w:rsidRDefault="008C0288" w:rsidP="000B6471">
      <w:pPr>
        <w:spacing w:before="240" w:line="240" w:lineRule="auto"/>
        <w:rPr>
          <w:rFonts w:ascii="Open Sans Light" w:hAnsi="Open Sans Light" w:cs="Open Sans Light"/>
          <w:sz w:val="20"/>
          <w:szCs w:val="20"/>
        </w:rPr>
      </w:pPr>
      <w:r w:rsidRPr="002726B6">
        <w:rPr>
          <w:rFonts w:ascii="Open Sans Light" w:hAnsi="Open Sans Light" w:cs="Open Sans Light"/>
          <w:b/>
          <w:sz w:val="20"/>
          <w:szCs w:val="20"/>
          <w:u w:val="single"/>
        </w:rPr>
        <w:t>Applications:</w:t>
      </w:r>
      <w:r w:rsidR="00676643" w:rsidRPr="002726B6">
        <w:rPr>
          <w:rFonts w:ascii="Open Sans Light" w:hAnsi="Open Sans Light" w:cs="Open Sans Light"/>
          <w:sz w:val="20"/>
          <w:szCs w:val="20"/>
        </w:rPr>
        <w:tab/>
      </w:r>
    </w:p>
    <w:p w14:paraId="619F9889" w14:textId="77777777" w:rsidR="00A024CB" w:rsidRPr="00D95799" w:rsidRDefault="00A024CB" w:rsidP="00A024CB">
      <w:pPr>
        <w:pStyle w:val="ListParagraph"/>
        <w:numPr>
          <w:ilvl w:val="0"/>
          <w:numId w:val="7"/>
        </w:numPr>
        <w:spacing w:after="0" w:line="240" w:lineRule="auto"/>
        <w:rPr>
          <w:rFonts w:ascii="Open Sans Light" w:hAnsi="Open Sans Light" w:cs="Open Sans Light"/>
          <w:sz w:val="20"/>
          <w:szCs w:val="20"/>
        </w:rPr>
      </w:pPr>
      <w:r>
        <w:rPr>
          <w:rFonts w:ascii="Open Sans Light" w:hAnsi="Open Sans Light" w:cs="Open Sans Light"/>
          <w:sz w:val="20"/>
          <w:szCs w:val="20"/>
        </w:rPr>
        <w:t>Tom McPherson</w:t>
      </w:r>
      <w:r w:rsidRPr="00D95799">
        <w:rPr>
          <w:rFonts w:ascii="Open Sans Light" w:hAnsi="Open Sans Light" w:cs="Open Sans Light"/>
          <w:sz w:val="20"/>
          <w:szCs w:val="20"/>
        </w:rPr>
        <w:t xml:space="preserve"> – C. of A. </w:t>
      </w:r>
      <w:r>
        <w:rPr>
          <w:rFonts w:ascii="Open Sans Light" w:hAnsi="Open Sans Light" w:cs="Open Sans Light"/>
          <w:sz w:val="20"/>
          <w:szCs w:val="20"/>
        </w:rPr>
        <w:t>to remove the rear addition and replace with a 8’x16’ deck, extend the front porch across entire building front with steps on the side, extend roof to cover the deck, add French doors on side and back of building, and enlarge the front window.</w:t>
      </w:r>
    </w:p>
    <w:p w14:paraId="42AB9C62" w14:textId="77777777" w:rsidR="00A024CB" w:rsidRPr="008D291A" w:rsidRDefault="00A024CB" w:rsidP="00A024CB">
      <w:pPr>
        <w:pStyle w:val="ListParagraph"/>
        <w:spacing w:after="0" w:line="240" w:lineRule="auto"/>
        <w:rPr>
          <w:rFonts w:ascii="Open Sans Light" w:hAnsi="Open Sans Light" w:cs="Open Sans Light"/>
          <w:sz w:val="20"/>
          <w:szCs w:val="20"/>
        </w:rPr>
      </w:pPr>
      <w:r w:rsidRPr="00592FA4">
        <w:rPr>
          <w:rFonts w:ascii="Open Sans Light" w:hAnsi="Open Sans Light" w:cs="Open Sans Light"/>
          <w:sz w:val="20"/>
          <w:szCs w:val="20"/>
        </w:rPr>
        <w:t xml:space="preserve">Location: </w:t>
      </w:r>
      <w:r>
        <w:rPr>
          <w:rFonts w:ascii="Open Sans Light" w:hAnsi="Open Sans Light" w:cs="Open Sans Light"/>
          <w:sz w:val="20"/>
          <w:szCs w:val="20"/>
        </w:rPr>
        <w:t xml:space="preserve">123 Jefferson St. </w:t>
      </w:r>
      <w:r>
        <w:rPr>
          <w:rFonts w:ascii="Open Sans Light" w:hAnsi="Open Sans Light" w:cs="Open Sans Light"/>
          <w:sz w:val="20"/>
          <w:szCs w:val="20"/>
        </w:rPr>
        <w:tab/>
      </w:r>
      <w:r w:rsidRPr="008D291A">
        <w:rPr>
          <w:rFonts w:ascii="Open Sans Light" w:hAnsi="Open Sans Light" w:cs="Open Sans Light"/>
          <w:sz w:val="20"/>
          <w:szCs w:val="20"/>
        </w:rPr>
        <w:t xml:space="preserve">Zoned: </w:t>
      </w:r>
      <w:r>
        <w:rPr>
          <w:rFonts w:ascii="Open Sans Light" w:hAnsi="Open Sans Light" w:cs="Open Sans Light"/>
          <w:sz w:val="20"/>
          <w:szCs w:val="20"/>
        </w:rPr>
        <w:t>Central Business District (CBD)</w:t>
      </w:r>
    </w:p>
    <w:p w14:paraId="4C9B228F" w14:textId="77777777" w:rsidR="00A024CB" w:rsidRDefault="00A024CB" w:rsidP="00A024CB">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B. Haley</w:t>
      </w:r>
      <w:r w:rsidRPr="002726B6">
        <w:rPr>
          <w:rFonts w:ascii="Open Sans Light" w:hAnsi="Open Sans Light" w:cs="Open Sans Light"/>
          <w:sz w:val="20"/>
          <w:szCs w:val="20"/>
        </w:rPr>
        <w:t xml:space="preserve"> </w:t>
      </w:r>
      <w:r>
        <w:rPr>
          <w:rFonts w:ascii="Open Sans Light" w:hAnsi="Open Sans Light" w:cs="Open Sans Light"/>
          <w:sz w:val="20"/>
          <w:szCs w:val="20"/>
        </w:rPr>
        <w:t>explained that there was a staff request to table to application until after Zoning approval is granted. The McPhersons had agreed to the tabling prior to the meeting.</w:t>
      </w:r>
    </w:p>
    <w:p w14:paraId="7689A24F" w14:textId="77777777" w:rsidR="00A024CB" w:rsidRDefault="00A024CB" w:rsidP="00A024CB">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r>
        <w:rPr>
          <w:rFonts w:ascii="Open Sans Light" w:eastAsia="Calibri" w:hAnsi="Open Sans Light" w:cs="Open Sans Light"/>
          <w:bCs/>
          <w:noProof/>
          <w:sz w:val="20"/>
          <w:szCs w:val="20"/>
        </w:rPr>
        <w:t>W. Jewell</w:t>
      </w:r>
      <w:r w:rsidRPr="007E7FDA">
        <w:rPr>
          <w:rFonts w:ascii="Open Sans Light" w:eastAsiaTheme="minorHAnsi" w:hAnsi="Open Sans Light" w:cs="Open Sans Light"/>
          <w:sz w:val="20"/>
          <w:szCs w:val="20"/>
        </w:rPr>
        <w:t xml:space="preserve"> asked for a motion</w:t>
      </w:r>
      <w:r>
        <w:rPr>
          <w:rFonts w:ascii="Open Sans Light" w:eastAsiaTheme="minorHAnsi" w:hAnsi="Open Sans Light" w:cs="Open Sans Light"/>
          <w:sz w:val="20"/>
          <w:szCs w:val="20"/>
        </w:rPr>
        <w:t xml:space="preserve"> to table the application. K. McWilliams </w:t>
      </w:r>
      <w:r w:rsidRPr="007E7FDA">
        <w:rPr>
          <w:rFonts w:ascii="Open Sans Light" w:eastAsiaTheme="minorHAnsi" w:hAnsi="Open Sans Light" w:cs="Open Sans Light"/>
          <w:sz w:val="20"/>
          <w:szCs w:val="20"/>
        </w:rPr>
        <w:t>made the following motion, “</w:t>
      </w:r>
      <w:r>
        <w:rPr>
          <w:rFonts w:ascii="Open Sans Light" w:eastAsiaTheme="minorHAnsi" w:hAnsi="Open Sans Light" w:cs="Open Sans Light"/>
          <w:sz w:val="20"/>
          <w:szCs w:val="20"/>
        </w:rPr>
        <w:t>I move we table the project at 123 Jefferson until the next meeting.”</w:t>
      </w:r>
    </w:p>
    <w:p w14:paraId="1924B327" w14:textId="77777777" w:rsidR="00A024CB" w:rsidRDefault="00A024CB" w:rsidP="00A024CB">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p>
    <w:p w14:paraId="2FF99BC9" w14:textId="28EF7FCE" w:rsidR="00A024CB" w:rsidRDefault="00A024CB" w:rsidP="00A024CB">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r>
        <w:rPr>
          <w:rFonts w:ascii="Open Sans Light" w:eastAsiaTheme="minorHAnsi" w:hAnsi="Open Sans Light" w:cs="Open Sans Light"/>
          <w:sz w:val="20"/>
          <w:szCs w:val="20"/>
        </w:rPr>
        <w:t xml:space="preserve">Seconded </w:t>
      </w:r>
      <w:r w:rsidR="00F310C3">
        <w:rPr>
          <w:rFonts w:ascii="Open Sans Light" w:eastAsiaTheme="minorHAnsi" w:hAnsi="Open Sans Light" w:cs="Open Sans Light"/>
          <w:sz w:val="20"/>
          <w:szCs w:val="20"/>
        </w:rPr>
        <w:t>C. Cody</w:t>
      </w:r>
      <w:r>
        <w:rPr>
          <w:rFonts w:ascii="Open Sans Light" w:eastAsiaTheme="minorHAnsi" w:hAnsi="Open Sans Light" w:cs="Open Sans Light"/>
          <w:sz w:val="20"/>
          <w:szCs w:val="20"/>
        </w:rPr>
        <w:t>.</w:t>
      </w:r>
    </w:p>
    <w:p w14:paraId="15DA45D7" w14:textId="77777777" w:rsidR="00A024CB" w:rsidRDefault="00A024CB" w:rsidP="00A024CB">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p>
    <w:p w14:paraId="71B5F815" w14:textId="77777777" w:rsidR="00A024CB" w:rsidRPr="007E7FDA" w:rsidRDefault="00A024CB" w:rsidP="00A024CB">
      <w:pPr>
        <w:pStyle w:val="ListParagraph"/>
        <w:spacing w:before="240" w:line="480" w:lineRule="auto"/>
        <w:ind w:left="0"/>
        <w:rPr>
          <w:rFonts w:ascii="Open Sans Light" w:eastAsia="Calibri" w:hAnsi="Open Sans Light" w:cs="Open Sans Light"/>
          <w:b/>
          <w:sz w:val="20"/>
          <w:szCs w:val="20"/>
        </w:rPr>
      </w:pPr>
      <w:r w:rsidRPr="007E7FDA">
        <w:rPr>
          <w:rFonts w:ascii="Open Sans Light" w:eastAsia="Calibri" w:hAnsi="Open Sans Light" w:cs="Open Sans Light"/>
          <w:b/>
          <w:sz w:val="20"/>
          <w:szCs w:val="20"/>
        </w:rPr>
        <w:t>Roll Call:</w:t>
      </w:r>
    </w:p>
    <w:p w14:paraId="6CFB398F" w14:textId="2F4D75BF" w:rsidR="00A024CB" w:rsidRDefault="00A024CB" w:rsidP="00A024CB">
      <w:pPr>
        <w:spacing w:before="240" w:after="0" w:line="240" w:lineRule="auto"/>
        <w:rPr>
          <w:rFonts w:ascii="Open Sans Light" w:hAnsi="Open Sans Light" w:cs="Open Sans Light"/>
          <w:sz w:val="20"/>
          <w:szCs w:val="20"/>
        </w:rPr>
      </w:pPr>
      <w:r>
        <w:rPr>
          <w:rFonts w:ascii="Open Sans Light" w:hAnsi="Open Sans Light" w:cs="Open Sans Light"/>
          <w:sz w:val="20"/>
          <w:szCs w:val="20"/>
        </w:rPr>
        <w:t>C. Cody</w:t>
      </w:r>
      <w:r>
        <w:rPr>
          <w:rFonts w:ascii="Open Sans Light" w:hAnsi="Open Sans Light" w:cs="Open Sans Light"/>
          <w:sz w:val="20"/>
          <w:szCs w:val="20"/>
        </w:rPr>
        <w:tab/>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r w:rsidRPr="002726B6">
        <w:rPr>
          <w:rFonts w:ascii="Open Sans Light" w:hAnsi="Open Sans Light" w:cs="Open Sans Light"/>
          <w:sz w:val="20"/>
          <w:szCs w:val="20"/>
        </w:rPr>
        <w:tab/>
      </w:r>
    </w:p>
    <w:p w14:paraId="7CDC0D92" w14:textId="44244AB6" w:rsidR="00A024CB" w:rsidRDefault="00A024CB" w:rsidP="00A024CB">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 xml:space="preserve">H. Smith </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2101862A" w14:textId="689E6D9E" w:rsidR="00A024CB" w:rsidRDefault="00A024CB" w:rsidP="00A024CB">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5284B0EE" w14:textId="50B67DD0" w:rsidR="00A024CB" w:rsidRDefault="00A024CB" w:rsidP="00A024CB">
      <w:pPr>
        <w:spacing w:before="240" w:line="240" w:lineRule="auto"/>
        <w:rPr>
          <w:rFonts w:ascii="Open Sans Light" w:eastAsia="Calibri" w:hAnsi="Open Sans Light" w:cs="Open Sans Light"/>
          <w:bCs/>
          <w:iCs/>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58240" behindDoc="1" locked="0" layoutInCell="1" allowOverlap="1" wp14:anchorId="16445BA2" wp14:editId="04057C6B">
                <wp:simplePos x="0" y="0"/>
                <wp:positionH relativeFrom="margin">
                  <wp:align>left</wp:align>
                </wp:positionH>
                <wp:positionV relativeFrom="paragraph">
                  <wp:posOffset>0</wp:posOffset>
                </wp:positionV>
                <wp:extent cx="2360930" cy="1404620"/>
                <wp:effectExtent l="0" t="0" r="3810" b="9525"/>
                <wp:wrapTopAndBottom/>
                <wp:docPr id="1431325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046746B" w14:textId="4599771E" w:rsidR="00A053A0" w:rsidRPr="002726B6" w:rsidRDefault="00A053A0" w:rsidP="00A053A0">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2</w:t>
                            </w:r>
                          </w:p>
                          <w:p w14:paraId="59ED3072" w14:textId="77777777" w:rsidR="00A053A0" w:rsidRPr="002726B6" w:rsidRDefault="00A053A0" w:rsidP="00A053A0">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7B685DC0" w14:textId="71E9180E" w:rsidR="00A053A0" w:rsidRPr="002726B6" w:rsidRDefault="00BD3C6D" w:rsidP="00A053A0">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June</w:t>
                            </w:r>
                            <w:r w:rsidR="006546EB">
                              <w:rPr>
                                <w:rFonts w:ascii="Open Sans Light" w:hAnsi="Open Sans Light" w:cs="Open Sans Light"/>
                                <w:b/>
                                <w:bCs/>
                                <w:sz w:val="20"/>
                                <w:szCs w:val="20"/>
                              </w:rPr>
                              <w:t xml:space="preserve"> 2</w:t>
                            </w:r>
                            <w:r>
                              <w:rPr>
                                <w:rFonts w:ascii="Open Sans Light" w:hAnsi="Open Sans Light" w:cs="Open Sans Light"/>
                                <w:b/>
                                <w:bCs/>
                                <w:sz w:val="20"/>
                                <w:szCs w:val="20"/>
                              </w:rPr>
                              <w:t>3</w:t>
                            </w:r>
                            <w:r w:rsidR="00A14C9B">
                              <w:rPr>
                                <w:rFonts w:ascii="Open Sans Light" w:hAnsi="Open Sans Light" w:cs="Open Sans Light"/>
                                <w:b/>
                                <w:bCs/>
                                <w:sz w:val="20"/>
                                <w:szCs w:val="20"/>
                              </w:rPr>
                              <w:t>, 202</w:t>
                            </w:r>
                            <w:r w:rsidR="004548B5">
                              <w:rPr>
                                <w:rFonts w:ascii="Open Sans Light" w:hAnsi="Open Sans Light" w:cs="Open Sans Light"/>
                                <w:b/>
                                <w:bCs/>
                                <w:sz w:val="20"/>
                                <w:szCs w:val="20"/>
                              </w:rPr>
                              <w:t>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445BA2" id="_x0000_t202" coordsize="21600,21600" o:spt="202" path="m,l,21600r21600,l21600,xe">
                <v:stroke joinstyle="miter"/>
                <v:path gradientshapeok="t" o:connecttype="rect"/>
              </v:shapetype>
              <v:shape id="Text Box 2" o:spid="_x0000_s1026" type="#_x0000_t202" style="position:absolute;margin-left:0;margin-top:0;width:185.9pt;height:110.6pt;z-index:-25165824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DWrYz3AAAAAUBAAAPAAAAZHJzL2Rvd25yZXYueG1sTI/NTsMwEITvSLyDtUhcUOvESIBCnKr8&#10;Xbi1BKnHbbJNAvE6it028PQsvcBlpNWsZr7JF5Pr1YHG0Hm2kM4TUMSVrztuLJRvL7M7UCEi19h7&#10;JgtfFGBRnJ/lmNX+yCs6rGOjJIRDhhbaGIdM61C15DDM/UAs3s6PDqOcY6PrEY8S7nptkuRGO+xY&#10;Gloc6LGl6nO9dxa+H8qn5fNVTHcmbsz7yr2W1Qdae3kxLe9BRZri3zP84gs6FMK09Xuug+otyJB4&#10;UvGub1OZsbVgTGpAF7n+T1/8AAAA//8DAFBLAQItABQABgAIAAAAIQC2gziS/gAAAOEBAAATAAAA&#10;AAAAAAAAAAAAAAAAAABbQ29udGVudF9UeXBlc10ueG1sUEsBAi0AFAAGAAgAAAAhADj9If/WAAAA&#10;lAEAAAsAAAAAAAAAAAAAAAAALwEAAF9yZWxzLy5yZWxzUEsBAi0AFAAGAAgAAAAhALVBGHEOAgAA&#10;9wMAAA4AAAAAAAAAAAAAAAAALgIAAGRycy9lMm9Eb2MueG1sUEsBAi0AFAAGAAgAAAAhAINatjPc&#10;AAAABQEAAA8AAAAAAAAAAAAAAAAAaAQAAGRycy9kb3ducmV2LnhtbFBLBQYAAAAABAAEAPMAAABx&#10;BQAAAAA=&#10;" stroked="f">
                <v:textbox style="mso-fit-shape-to-text:t">
                  <w:txbxContent>
                    <w:p w14:paraId="7046746B" w14:textId="4599771E" w:rsidR="00A053A0" w:rsidRPr="002726B6" w:rsidRDefault="00A053A0" w:rsidP="00A053A0">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2</w:t>
                      </w:r>
                    </w:p>
                    <w:p w14:paraId="59ED3072" w14:textId="77777777" w:rsidR="00A053A0" w:rsidRPr="002726B6" w:rsidRDefault="00A053A0" w:rsidP="00A053A0">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7B685DC0" w14:textId="71E9180E" w:rsidR="00A053A0" w:rsidRPr="002726B6" w:rsidRDefault="00BD3C6D" w:rsidP="00A053A0">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June</w:t>
                      </w:r>
                      <w:r w:rsidR="006546EB">
                        <w:rPr>
                          <w:rFonts w:ascii="Open Sans Light" w:hAnsi="Open Sans Light" w:cs="Open Sans Light"/>
                          <w:b/>
                          <w:bCs/>
                          <w:sz w:val="20"/>
                          <w:szCs w:val="20"/>
                        </w:rPr>
                        <w:t xml:space="preserve"> 2</w:t>
                      </w:r>
                      <w:r>
                        <w:rPr>
                          <w:rFonts w:ascii="Open Sans Light" w:hAnsi="Open Sans Light" w:cs="Open Sans Light"/>
                          <w:b/>
                          <w:bCs/>
                          <w:sz w:val="20"/>
                          <w:szCs w:val="20"/>
                        </w:rPr>
                        <w:t>3</w:t>
                      </w:r>
                      <w:r w:rsidR="00A14C9B">
                        <w:rPr>
                          <w:rFonts w:ascii="Open Sans Light" w:hAnsi="Open Sans Light" w:cs="Open Sans Light"/>
                          <w:b/>
                          <w:bCs/>
                          <w:sz w:val="20"/>
                          <w:szCs w:val="20"/>
                        </w:rPr>
                        <w:t>, 202</w:t>
                      </w:r>
                      <w:r w:rsidR="004548B5">
                        <w:rPr>
                          <w:rFonts w:ascii="Open Sans Light" w:hAnsi="Open Sans Light" w:cs="Open Sans Light"/>
                          <w:b/>
                          <w:bCs/>
                          <w:sz w:val="20"/>
                          <w:szCs w:val="20"/>
                        </w:rPr>
                        <w:t>5</w:t>
                      </w:r>
                    </w:p>
                  </w:txbxContent>
                </v:textbox>
                <w10:wrap type="topAndBottom" anchorx="margin"/>
              </v:shape>
            </w:pict>
          </mc:Fallback>
        </mc:AlternateContent>
      </w:r>
      <w:r>
        <w:rPr>
          <w:rFonts w:ascii="Open Sans Light" w:eastAsia="Calibri" w:hAnsi="Open Sans Light" w:cs="Open Sans Light"/>
          <w:bCs/>
          <w:iCs/>
          <w:sz w:val="20"/>
          <w:szCs w:val="20"/>
        </w:rPr>
        <w:t>J. Skillman</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478472BA" w14:textId="3793DC55" w:rsidR="00A024CB" w:rsidRDefault="00A024CB" w:rsidP="00A024CB">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W. Jewell</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3F32225C" w14:textId="6CE71056" w:rsidR="00A024CB" w:rsidRDefault="00A024CB" w:rsidP="00A024CB">
      <w:pPr>
        <w:spacing w:before="240" w:after="0" w:line="240" w:lineRule="auto"/>
        <w:rPr>
          <w:rFonts w:ascii="Open Sans Light" w:hAnsi="Open Sans Light" w:cs="Open Sans Light"/>
          <w:sz w:val="20"/>
          <w:szCs w:val="20"/>
        </w:rPr>
      </w:pPr>
      <w:r>
        <w:rPr>
          <w:rFonts w:ascii="Open Sans Light" w:hAnsi="Open Sans Light" w:cs="Open Sans Light"/>
          <w:sz w:val="20"/>
          <w:szCs w:val="20"/>
        </w:rPr>
        <w:t>R. Rodgers</w:t>
      </w:r>
      <w:r>
        <w:rPr>
          <w:rFonts w:ascii="Open Sans Light" w:hAnsi="Open Sans Light" w:cs="Open Sans Light"/>
          <w:sz w:val="20"/>
          <w:szCs w:val="20"/>
        </w:rPr>
        <w:tab/>
      </w:r>
      <w:r>
        <w:rPr>
          <w:rFonts w:ascii="Open Sans Light" w:hAnsi="Open Sans Light" w:cs="Open Sans Light"/>
          <w:sz w:val="20"/>
          <w:szCs w:val="20"/>
        </w:rPr>
        <w:tab/>
        <w:t>Approved</w:t>
      </w:r>
    </w:p>
    <w:p w14:paraId="015D06A2" w14:textId="2C4C4A56" w:rsidR="00A024CB" w:rsidRPr="008101EC" w:rsidRDefault="00A024CB" w:rsidP="00A024CB">
      <w:pPr>
        <w:spacing w:before="240" w:after="0" w:line="240" w:lineRule="auto"/>
        <w:rPr>
          <w:rFonts w:ascii="Open Sans Light" w:hAnsi="Open Sans Light" w:cs="Open Sans Light"/>
          <w:sz w:val="20"/>
          <w:szCs w:val="20"/>
        </w:rPr>
      </w:pPr>
      <w:r>
        <w:rPr>
          <w:rFonts w:ascii="Open Sans Light" w:hAnsi="Open Sans Light" w:cs="Open Sans Light"/>
          <w:sz w:val="20"/>
          <w:szCs w:val="20"/>
        </w:rPr>
        <w:t>J. Anderson</w:t>
      </w:r>
      <w:r>
        <w:rPr>
          <w:rFonts w:ascii="Open Sans Light" w:hAnsi="Open Sans Light" w:cs="Open Sans Light"/>
          <w:sz w:val="20"/>
          <w:szCs w:val="20"/>
        </w:rPr>
        <w:tab/>
      </w:r>
      <w:r>
        <w:rPr>
          <w:rFonts w:ascii="Open Sans Light" w:hAnsi="Open Sans Light" w:cs="Open Sans Light"/>
          <w:sz w:val="20"/>
          <w:szCs w:val="20"/>
        </w:rPr>
        <w:tab/>
        <w:t>Approved</w:t>
      </w:r>
    </w:p>
    <w:p w14:paraId="1FDB0CD6" w14:textId="77777777" w:rsidR="00CB6A1E" w:rsidRPr="00CB6A1E" w:rsidRDefault="00CB6A1E" w:rsidP="00CB6A1E">
      <w:pPr>
        <w:spacing w:before="240" w:after="0" w:line="240" w:lineRule="auto"/>
        <w:rPr>
          <w:rFonts w:ascii="Open Sans Light" w:hAnsi="Open Sans Light" w:cs="Open Sans Light"/>
          <w:sz w:val="20"/>
          <w:szCs w:val="20"/>
        </w:rPr>
      </w:pPr>
    </w:p>
    <w:p w14:paraId="0CEC173C" w14:textId="50EC2310" w:rsidR="00A053A0" w:rsidRDefault="00261EF3" w:rsidP="00FF6E3B">
      <w:pPr>
        <w:spacing w:after="0" w:line="240" w:lineRule="auto"/>
        <w:rPr>
          <w:rFonts w:ascii="Open Sans Light" w:eastAsia="Calibri" w:hAnsi="Open Sans Light" w:cs="Open Sans Light"/>
          <w:b/>
          <w:i/>
          <w:sz w:val="20"/>
          <w:szCs w:val="20"/>
        </w:rPr>
      </w:pPr>
      <w:r w:rsidRPr="007E7FDA">
        <w:rPr>
          <w:rFonts w:ascii="Open Sans Light" w:eastAsia="Calibri" w:hAnsi="Open Sans Light" w:cs="Open Sans Light"/>
          <w:b/>
          <w:i/>
          <w:sz w:val="20"/>
          <w:szCs w:val="20"/>
          <w:highlight w:val="yellow"/>
        </w:rPr>
        <w:t xml:space="preserve">The motion to </w:t>
      </w:r>
      <w:r w:rsidR="00F310C3">
        <w:rPr>
          <w:rFonts w:ascii="Open Sans Light" w:eastAsia="Calibri" w:hAnsi="Open Sans Light" w:cs="Open Sans Light"/>
          <w:b/>
          <w:i/>
          <w:sz w:val="20"/>
          <w:szCs w:val="20"/>
          <w:highlight w:val="yellow"/>
        </w:rPr>
        <w:t>table</w:t>
      </w:r>
      <w:r w:rsidRPr="007E7FDA">
        <w:rPr>
          <w:rFonts w:ascii="Open Sans Light" w:eastAsia="Calibri" w:hAnsi="Open Sans Light" w:cs="Open Sans Light"/>
          <w:b/>
          <w:i/>
          <w:sz w:val="20"/>
          <w:szCs w:val="20"/>
          <w:highlight w:val="yellow"/>
        </w:rPr>
        <w:t xml:space="preserve"> the </w:t>
      </w:r>
      <w:r w:rsidR="00F310C3" w:rsidRPr="00F310C3">
        <w:rPr>
          <w:rFonts w:ascii="Open Sans Light" w:eastAsia="Calibri" w:hAnsi="Open Sans Light" w:cs="Open Sans Light"/>
          <w:b/>
          <w:i/>
          <w:sz w:val="20"/>
          <w:szCs w:val="20"/>
          <w:highlight w:val="yellow"/>
        </w:rPr>
        <w:t>application was approved.</w:t>
      </w:r>
    </w:p>
    <w:p w14:paraId="3731B1EB" w14:textId="77777777" w:rsidR="00530EF5" w:rsidRDefault="00530EF5" w:rsidP="00FF6E3B">
      <w:pPr>
        <w:spacing w:after="0" w:line="240" w:lineRule="auto"/>
        <w:rPr>
          <w:rFonts w:ascii="Open Sans Light" w:eastAsia="Calibri" w:hAnsi="Open Sans Light" w:cs="Open Sans Light"/>
          <w:b/>
          <w:i/>
          <w:sz w:val="20"/>
          <w:szCs w:val="20"/>
        </w:rPr>
      </w:pPr>
    </w:p>
    <w:p w14:paraId="315D9F54" w14:textId="30A1F8B1" w:rsidR="00530EF5" w:rsidRPr="00530EF5" w:rsidRDefault="00530EF5" w:rsidP="00FF6E3B">
      <w:pPr>
        <w:spacing w:after="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B. Haley explained that the next application seen on the agenda, 412 Broadway St., had been withdrawn by the applicant’s request.</w:t>
      </w:r>
    </w:p>
    <w:p w14:paraId="34804A7C" w14:textId="77777777" w:rsidR="00261EF3" w:rsidRPr="00FF6E3B" w:rsidRDefault="00261EF3" w:rsidP="00FF6E3B">
      <w:pPr>
        <w:spacing w:after="0" w:line="240" w:lineRule="auto"/>
        <w:rPr>
          <w:rFonts w:ascii="Open Sans Light" w:hAnsi="Open Sans Light" w:cs="Open Sans Light"/>
          <w:sz w:val="20"/>
          <w:szCs w:val="20"/>
        </w:rPr>
      </w:pPr>
    </w:p>
    <w:p w14:paraId="532BA650" w14:textId="6DCD81E8" w:rsidR="007F2D67" w:rsidRPr="007F2D67" w:rsidRDefault="00F310C3" w:rsidP="007F2D67">
      <w:pPr>
        <w:pStyle w:val="ListParagraph"/>
        <w:numPr>
          <w:ilvl w:val="0"/>
          <w:numId w:val="7"/>
        </w:numPr>
        <w:spacing w:after="0" w:line="240" w:lineRule="auto"/>
        <w:rPr>
          <w:rFonts w:ascii="Open Sans Light" w:hAnsi="Open Sans Light" w:cs="Open Sans Light"/>
          <w:sz w:val="20"/>
          <w:szCs w:val="20"/>
        </w:rPr>
      </w:pPr>
      <w:r>
        <w:rPr>
          <w:rFonts w:ascii="Open Sans Light" w:hAnsi="Open Sans Light" w:cs="Open Sans Light"/>
          <w:sz w:val="20"/>
          <w:szCs w:val="20"/>
        </w:rPr>
        <w:t>Nancy Burkhardt</w:t>
      </w:r>
      <w:r w:rsidR="007F2D67" w:rsidRPr="007F2D67">
        <w:rPr>
          <w:rFonts w:ascii="Open Sans Light" w:hAnsi="Open Sans Light" w:cs="Open Sans Light"/>
          <w:sz w:val="20"/>
          <w:szCs w:val="20"/>
        </w:rPr>
        <w:t xml:space="preserve"> – C. of A. to </w:t>
      </w:r>
      <w:r>
        <w:rPr>
          <w:rFonts w:ascii="Open Sans Light" w:hAnsi="Open Sans Light" w:cs="Open Sans Light"/>
          <w:sz w:val="20"/>
          <w:szCs w:val="20"/>
        </w:rPr>
        <w:t>enlarge concrete porch with wood deck-style porch</w:t>
      </w:r>
      <w:r w:rsidR="007F2D67" w:rsidRPr="007F2D67">
        <w:rPr>
          <w:rFonts w:ascii="Open Sans Light" w:hAnsi="Open Sans Light" w:cs="Open Sans Light"/>
          <w:sz w:val="20"/>
          <w:szCs w:val="20"/>
        </w:rPr>
        <w:t>.</w:t>
      </w:r>
    </w:p>
    <w:p w14:paraId="4C982B32" w14:textId="4387037B" w:rsidR="007F2D67" w:rsidRPr="008D291A" w:rsidRDefault="007F2D67" w:rsidP="007F2D67">
      <w:pPr>
        <w:pStyle w:val="ListParagraph"/>
        <w:spacing w:after="0" w:line="240" w:lineRule="auto"/>
        <w:rPr>
          <w:rFonts w:ascii="Open Sans Light" w:hAnsi="Open Sans Light" w:cs="Open Sans Light"/>
          <w:sz w:val="20"/>
          <w:szCs w:val="20"/>
        </w:rPr>
      </w:pPr>
      <w:r w:rsidRPr="00592FA4">
        <w:rPr>
          <w:rFonts w:ascii="Open Sans Light" w:hAnsi="Open Sans Light" w:cs="Open Sans Light"/>
          <w:sz w:val="20"/>
          <w:szCs w:val="20"/>
        </w:rPr>
        <w:t xml:space="preserve">Location: </w:t>
      </w:r>
      <w:r w:rsidR="00F310C3">
        <w:rPr>
          <w:rFonts w:ascii="Open Sans Light" w:hAnsi="Open Sans Light" w:cs="Open Sans Light"/>
          <w:sz w:val="20"/>
          <w:szCs w:val="20"/>
        </w:rPr>
        <w:t>205 East</w:t>
      </w:r>
      <w:r>
        <w:rPr>
          <w:rFonts w:ascii="Open Sans Light" w:hAnsi="Open Sans Light" w:cs="Open Sans Light"/>
          <w:sz w:val="20"/>
          <w:szCs w:val="20"/>
        </w:rPr>
        <w:t xml:space="preserve"> St. </w:t>
      </w:r>
      <w:r>
        <w:rPr>
          <w:rFonts w:ascii="Open Sans Light" w:hAnsi="Open Sans Light" w:cs="Open Sans Light"/>
          <w:sz w:val="20"/>
          <w:szCs w:val="20"/>
        </w:rPr>
        <w:tab/>
      </w:r>
      <w:r w:rsidRPr="008D291A">
        <w:rPr>
          <w:rFonts w:ascii="Open Sans Light" w:hAnsi="Open Sans Light" w:cs="Open Sans Light"/>
          <w:sz w:val="20"/>
          <w:szCs w:val="20"/>
        </w:rPr>
        <w:t xml:space="preserve">Zoned: </w:t>
      </w:r>
      <w:r>
        <w:rPr>
          <w:rFonts w:ascii="Open Sans Light" w:hAnsi="Open Sans Light" w:cs="Open Sans Light"/>
          <w:sz w:val="20"/>
          <w:szCs w:val="20"/>
        </w:rPr>
        <w:t>Historic District Residential (HDR)</w:t>
      </w:r>
    </w:p>
    <w:p w14:paraId="75004872" w14:textId="745398FA" w:rsidR="00C05E19" w:rsidRDefault="00C05E19" w:rsidP="00C05E19">
      <w:pPr>
        <w:spacing w:before="240" w:line="240" w:lineRule="auto"/>
        <w:rPr>
          <w:rFonts w:ascii="Open Sans Light" w:hAnsi="Open Sans Light" w:cs="Open Sans Light"/>
          <w:bCs/>
          <w:sz w:val="20"/>
          <w:szCs w:val="20"/>
        </w:rPr>
      </w:pPr>
      <w:r w:rsidRPr="00C05E19">
        <w:rPr>
          <w:rFonts w:ascii="Open Sans Light" w:hAnsi="Open Sans Light" w:cs="Open Sans Light"/>
          <w:sz w:val="20"/>
          <w:szCs w:val="20"/>
        </w:rPr>
        <w:t xml:space="preserve">B. Haley showed photos provided by the applicant and explained the changes proposed by the applicant. </w:t>
      </w:r>
      <w:r w:rsidR="00F310C3">
        <w:rPr>
          <w:rFonts w:ascii="Open Sans Light" w:hAnsi="Open Sans Light" w:cs="Open Sans Light"/>
          <w:sz w:val="20"/>
          <w:szCs w:val="20"/>
        </w:rPr>
        <w:t>Nancy Burkhardt</w:t>
      </w:r>
      <w:r w:rsidRPr="00C05E19">
        <w:rPr>
          <w:rFonts w:ascii="Open Sans Light" w:hAnsi="Open Sans Light" w:cs="Open Sans Light"/>
          <w:sz w:val="20"/>
          <w:szCs w:val="20"/>
        </w:rPr>
        <w:t xml:space="preserve"> was present</w:t>
      </w:r>
      <w:r w:rsidR="00E800CE" w:rsidRPr="002B1B4E">
        <w:rPr>
          <w:rFonts w:ascii="Open Sans Light" w:hAnsi="Open Sans Light" w:cs="Open Sans Light"/>
          <w:bCs/>
          <w:sz w:val="20"/>
          <w:szCs w:val="20"/>
        </w:rPr>
        <w:t xml:space="preserve">. </w:t>
      </w:r>
    </w:p>
    <w:p w14:paraId="770DF2F1" w14:textId="18B26DB7" w:rsidR="0096507E" w:rsidRDefault="007D5EEE" w:rsidP="00C05E19">
      <w:pPr>
        <w:spacing w:before="240" w:line="240" w:lineRule="auto"/>
        <w:rPr>
          <w:rFonts w:ascii="Open Sans Light" w:hAnsi="Open Sans Light" w:cs="Open Sans Light"/>
          <w:bCs/>
          <w:sz w:val="20"/>
          <w:szCs w:val="20"/>
        </w:rPr>
      </w:pPr>
      <w:r>
        <w:rPr>
          <w:rFonts w:ascii="Open Sans Light" w:hAnsi="Open Sans Light" w:cs="Open Sans Light"/>
          <w:bCs/>
          <w:sz w:val="20"/>
          <w:szCs w:val="20"/>
        </w:rPr>
        <w:t xml:space="preserve">N. Burkhardt explained that they </w:t>
      </w:r>
      <w:r w:rsidR="000834BD">
        <w:rPr>
          <w:rFonts w:ascii="Open Sans Light" w:hAnsi="Open Sans Light" w:cs="Open Sans Light"/>
          <w:bCs/>
          <w:sz w:val="20"/>
          <w:szCs w:val="20"/>
        </w:rPr>
        <w:t>just</w:t>
      </w:r>
      <w:r>
        <w:rPr>
          <w:rFonts w:ascii="Open Sans Light" w:hAnsi="Open Sans Light" w:cs="Open Sans Light"/>
          <w:bCs/>
          <w:sz w:val="20"/>
          <w:szCs w:val="20"/>
        </w:rPr>
        <w:t xml:space="preserve"> want to enlarge the existing porch</w:t>
      </w:r>
      <w:r w:rsidR="000834BD">
        <w:rPr>
          <w:rFonts w:ascii="Open Sans Light" w:hAnsi="Open Sans Light" w:cs="Open Sans Light"/>
          <w:bCs/>
          <w:sz w:val="20"/>
          <w:szCs w:val="20"/>
        </w:rPr>
        <w:t xml:space="preserve"> and add a railing</w:t>
      </w:r>
      <w:r w:rsidR="002A56D6">
        <w:rPr>
          <w:rFonts w:ascii="Open Sans Light" w:hAnsi="Open Sans Light" w:cs="Open Sans Light"/>
          <w:bCs/>
          <w:sz w:val="20"/>
          <w:szCs w:val="20"/>
        </w:rPr>
        <w:t xml:space="preserve"> for safety and aesthetics</w:t>
      </w:r>
      <w:r>
        <w:rPr>
          <w:rFonts w:ascii="Open Sans Light" w:hAnsi="Open Sans Light" w:cs="Open Sans Light"/>
          <w:bCs/>
          <w:sz w:val="20"/>
          <w:szCs w:val="20"/>
        </w:rPr>
        <w:t xml:space="preserve">. </w:t>
      </w:r>
      <w:r w:rsidR="000834BD">
        <w:rPr>
          <w:rFonts w:ascii="Open Sans Light" w:hAnsi="Open Sans Light" w:cs="Open Sans Light"/>
          <w:bCs/>
          <w:sz w:val="20"/>
          <w:szCs w:val="20"/>
        </w:rPr>
        <w:t>W. Jewell asked what kind of railings they would plan to use. N. Burkhardt said it would be something along the lines of a cable system to remain as transparent as possible.</w:t>
      </w:r>
    </w:p>
    <w:p w14:paraId="19842BC4" w14:textId="55C10EB6" w:rsidR="008C0FB3" w:rsidRPr="008D6339" w:rsidRDefault="008C0FB3" w:rsidP="00C05E19">
      <w:pPr>
        <w:spacing w:before="240" w:line="240" w:lineRule="auto"/>
        <w:rPr>
          <w:rFonts w:ascii="Open Sans Light" w:hAnsi="Open Sans Light" w:cs="Open Sans Light"/>
          <w:bCs/>
          <w:sz w:val="20"/>
          <w:szCs w:val="20"/>
        </w:rPr>
      </w:pPr>
      <w:r>
        <w:rPr>
          <w:rFonts w:ascii="Open Sans Light" w:hAnsi="Open Sans Light" w:cs="Open Sans Light"/>
          <w:bCs/>
          <w:sz w:val="20"/>
          <w:szCs w:val="20"/>
        </w:rPr>
        <w:t>J. Skillman asked if they intended to remove the existing porch. N. Burkhardt said that the new porch would go right over the top of the existing porch.</w:t>
      </w:r>
    </w:p>
    <w:p w14:paraId="0605AA8A" w14:textId="68FB3352" w:rsidR="00C05E19" w:rsidRPr="007874AB" w:rsidRDefault="00C05E19" w:rsidP="00C05E19">
      <w:pPr>
        <w:pStyle w:val="ListParagraph"/>
        <w:spacing w:before="240" w:line="240" w:lineRule="auto"/>
        <w:ind w:left="1440" w:firstLine="720"/>
        <w:rPr>
          <w:rFonts w:ascii="Open Sans Light" w:hAnsi="Open Sans Light" w:cs="Open Sans Light"/>
          <w:b/>
          <w:sz w:val="20"/>
          <w:szCs w:val="20"/>
          <w:u w:val="single"/>
        </w:rPr>
      </w:pPr>
      <w:r w:rsidRPr="002726B6">
        <w:rPr>
          <w:rFonts w:ascii="Open Sans Light" w:hAnsi="Open Sans Light" w:cs="Open Sans Light"/>
          <w:b/>
          <w:sz w:val="20"/>
          <w:szCs w:val="20"/>
          <w:u w:val="single"/>
        </w:rPr>
        <w:t>Certificate of Appropriateness Findings of Fact Worksheet</w:t>
      </w:r>
    </w:p>
    <w:tbl>
      <w:tblPr>
        <w:tblStyle w:val="TableGrid"/>
        <w:tblW w:w="9157" w:type="dxa"/>
        <w:tblInd w:w="108" w:type="dxa"/>
        <w:tblLayout w:type="fixed"/>
        <w:tblLook w:val="04A0" w:firstRow="1" w:lastRow="0" w:firstColumn="1" w:lastColumn="0" w:noHBand="0" w:noVBand="1"/>
      </w:tblPr>
      <w:tblGrid>
        <w:gridCol w:w="1777"/>
        <w:gridCol w:w="1080"/>
        <w:gridCol w:w="6300"/>
      </w:tblGrid>
      <w:tr w:rsidR="00C05E19" w:rsidRPr="00D26FD9" w14:paraId="71AA7A0F" w14:textId="77777777" w:rsidTr="00DD73AA">
        <w:tc>
          <w:tcPr>
            <w:tcW w:w="1777" w:type="dxa"/>
          </w:tcPr>
          <w:p w14:paraId="226C1D51" w14:textId="2EFAE309" w:rsidR="00C05E19" w:rsidRPr="00D26FD9" w:rsidRDefault="00C05E19" w:rsidP="00DD73AA">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Building Element</w:t>
            </w:r>
          </w:p>
        </w:tc>
        <w:tc>
          <w:tcPr>
            <w:tcW w:w="1080" w:type="dxa"/>
          </w:tcPr>
          <w:p w14:paraId="28AD7435" w14:textId="365D8E4D" w:rsidR="00C05E19" w:rsidRPr="00D26FD9" w:rsidRDefault="00C05E19" w:rsidP="00DD73AA">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Guideline</w:t>
            </w:r>
          </w:p>
          <w:p w14:paraId="214FEF8B" w14:textId="77777777" w:rsidR="00C05E19" w:rsidRPr="00D26FD9" w:rsidRDefault="00C05E19" w:rsidP="00DD73AA">
            <w:pPr>
              <w:spacing w:after="0" w:line="240" w:lineRule="auto"/>
              <w:jc w:val="center"/>
              <w:rPr>
                <w:rFonts w:ascii="Open Sans Light" w:hAnsi="Open Sans Light" w:cs="Open Sans Light"/>
                <w:sz w:val="20"/>
                <w:szCs w:val="20"/>
              </w:rPr>
            </w:pPr>
            <w:r w:rsidRPr="00D26FD9">
              <w:rPr>
                <w:rFonts w:ascii="Open Sans Light" w:hAnsi="Open Sans Light" w:cs="Open Sans Light"/>
                <w:b/>
                <w:sz w:val="20"/>
                <w:szCs w:val="20"/>
              </w:rPr>
              <w:t>Page #</w:t>
            </w:r>
          </w:p>
        </w:tc>
        <w:tc>
          <w:tcPr>
            <w:tcW w:w="6300" w:type="dxa"/>
          </w:tcPr>
          <w:p w14:paraId="12A57C9E" w14:textId="77777777" w:rsidR="00C05E19" w:rsidRPr="00D26FD9" w:rsidRDefault="00C05E19" w:rsidP="00DD73AA">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Discussion</w:t>
            </w:r>
          </w:p>
        </w:tc>
      </w:tr>
      <w:tr w:rsidR="00C05E19" w:rsidRPr="00D26FD9" w14:paraId="442B7656" w14:textId="77777777" w:rsidTr="00DD73AA">
        <w:trPr>
          <w:trHeight w:val="2645"/>
        </w:trPr>
        <w:tc>
          <w:tcPr>
            <w:tcW w:w="1777" w:type="dxa"/>
          </w:tcPr>
          <w:p w14:paraId="34198849" w14:textId="2B1986F8" w:rsidR="00C05E19" w:rsidRDefault="00D93E17" w:rsidP="00DD73AA">
            <w:pPr>
              <w:rPr>
                <w:rFonts w:ascii="Open Sans Light" w:hAnsi="Open Sans Light" w:cs="Open Sans Light"/>
                <w:sz w:val="20"/>
                <w:szCs w:val="20"/>
              </w:rPr>
            </w:pPr>
            <w:r>
              <w:rPr>
                <w:rFonts w:ascii="Open Sans Light" w:hAnsi="Open Sans Light" w:cs="Open Sans Light"/>
                <w:sz w:val="20"/>
                <w:szCs w:val="20"/>
              </w:rPr>
              <w:t>1</w:t>
            </w:r>
            <w:r w:rsidR="0085623E">
              <w:rPr>
                <w:rFonts w:ascii="Open Sans Light" w:hAnsi="Open Sans Light" w:cs="Open Sans Light"/>
                <w:sz w:val="20"/>
                <w:szCs w:val="20"/>
              </w:rPr>
              <w:t>4</w:t>
            </w:r>
            <w:r w:rsidR="00C05E19">
              <w:rPr>
                <w:rFonts w:ascii="Open Sans Light" w:hAnsi="Open Sans Light" w:cs="Open Sans Light"/>
                <w:sz w:val="20"/>
                <w:szCs w:val="20"/>
              </w:rPr>
              <w:t>.</w:t>
            </w:r>
            <w:r>
              <w:rPr>
                <w:rFonts w:ascii="Open Sans Light" w:hAnsi="Open Sans Light" w:cs="Open Sans Light"/>
                <w:sz w:val="20"/>
                <w:szCs w:val="20"/>
              </w:rPr>
              <w:t>0 Porches</w:t>
            </w:r>
          </w:p>
          <w:p w14:paraId="528E35A8" w14:textId="77777777" w:rsidR="00C05E19" w:rsidRDefault="00C05E19" w:rsidP="00DD73AA">
            <w:pPr>
              <w:rPr>
                <w:rFonts w:ascii="Open Sans Light" w:hAnsi="Open Sans Light" w:cs="Open Sans Light"/>
                <w:sz w:val="20"/>
                <w:szCs w:val="20"/>
              </w:rPr>
            </w:pPr>
          </w:p>
          <w:p w14:paraId="34AD3F68" w14:textId="77777777" w:rsidR="00C05E19" w:rsidRDefault="00C05E19" w:rsidP="00DD73AA">
            <w:pPr>
              <w:rPr>
                <w:rFonts w:ascii="Open Sans Light" w:hAnsi="Open Sans Light" w:cs="Open Sans Light"/>
                <w:sz w:val="20"/>
                <w:szCs w:val="20"/>
              </w:rPr>
            </w:pPr>
          </w:p>
          <w:p w14:paraId="7566364B" w14:textId="74F8B544" w:rsidR="00C05E19" w:rsidRDefault="00C05E19" w:rsidP="00DD73AA">
            <w:pPr>
              <w:rPr>
                <w:rFonts w:ascii="Open Sans Light" w:hAnsi="Open Sans Light" w:cs="Open Sans Light"/>
                <w:sz w:val="20"/>
                <w:szCs w:val="20"/>
              </w:rPr>
            </w:pPr>
          </w:p>
          <w:p w14:paraId="6D3DE051" w14:textId="77777777" w:rsidR="00C05E19" w:rsidRPr="00D26FD9" w:rsidRDefault="00C05E19" w:rsidP="00DD73AA">
            <w:pPr>
              <w:rPr>
                <w:rFonts w:ascii="Open Sans Light" w:hAnsi="Open Sans Light" w:cs="Open Sans Light"/>
                <w:sz w:val="20"/>
                <w:szCs w:val="20"/>
              </w:rPr>
            </w:pPr>
          </w:p>
        </w:tc>
        <w:tc>
          <w:tcPr>
            <w:tcW w:w="1080" w:type="dxa"/>
          </w:tcPr>
          <w:p w14:paraId="79D3740A" w14:textId="6944CF4F" w:rsidR="00C05E19" w:rsidRDefault="00C05E19" w:rsidP="00DD73AA">
            <w:pPr>
              <w:spacing w:after="0" w:line="240" w:lineRule="auto"/>
              <w:rPr>
                <w:rFonts w:ascii="Open Sans Light" w:hAnsi="Open Sans Light" w:cs="Open Sans Light"/>
                <w:sz w:val="20"/>
                <w:szCs w:val="20"/>
              </w:rPr>
            </w:pPr>
            <w:r w:rsidRPr="000A2D35">
              <w:rPr>
                <w:rFonts w:ascii="Open Sans Light" w:hAnsi="Open Sans Light" w:cs="Open Sans Light"/>
                <w:sz w:val="20"/>
                <w:szCs w:val="20"/>
              </w:rPr>
              <w:t xml:space="preserve">p. </w:t>
            </w:r>
            <w:r w:rsidR="00A35C7D">
              <w:rPr>
                <w:rFonts w:ascii="Open Sans Light" w:hAnsi="Open Sans Light" w:cs="Open Sans Light"/>
                <w:sz w:val="20"/>
                <w:szCs w:val="20"/>
              </w:rPr>
              <w:t>68-70</w:t>
            </w:r>
          </w:p>
          <w:p w14:paraId="4017A423" w14:textId="77777777" w:rsidR="00C05E19" w:rsidRDefault="00C05E19" w:rsidP="00DD73AA">
            <w:pPr>
              <w:spacing w:after="0" w:line="240" w:lineRule="auto"/>
              <w:rPr>
                <w:rFonts w:ascii="Open Sans Light" w:hAnsi="Open Sans Light" w:cs="Open Sans Light"/>
                <w:sz w:val="20"/>
                <w:szCs w:val="20"/>
              </w:rPr>
            </w:pPr>
          </w:p>
          <w:p w14:paraId="660099F8" w14:textId="77777777" w:rsidR="00C05E19" w:rsidRDefault="00C05E19" w:rsidP="00DD73AA">
            <w:pPr>
              <w:spacing w:after="0" w:line="240" w:lineRule="auto"/>
              <w:rPr>
                <w:rFonts w:ascii="Open Sans Light" w:hAnsi="Open Sans Light" w:cs="Open Sans Light"/>
                <w:sz w:val="20"/>
                <w:szCs w:val="20"/>
              </w:rPr>
            </w:pPr>
          </w:p>
          <w:p w14:paraId="401FB555" w14:textId="77777777" w:rsidR="00C05E19" w:rsidRDefault="00C05E19" w:rsidP="00DD73AA">
            <w:pPr>
              <w:spacing w:after="0" w:line="240" w:lineRule="auto"/>
              <w:rPr>
                <w:rFonts w:ascii="Open Sans Light" w:hAnsi="Open Sans Light" w:cs="Open Sans Light"/>
                <w:sz w:val="20"/>
                <w:szCs w:val="20"/>
              </w:rPr>
            </w:pPr>
          </w:p>
          <w:p w14:paraId="1B7C497C" w14:textId="77777777" w:rsidR="00C05E19" w:rsidRDefault="00C05E19" w:rsidP="00DD73AA">
            <w:pPr>
              <w:spacing w:after="0" w:line="240" w:lineRule="auto"/>
              <w:rPr>
                <w:rFonts w:ascii="Open Sans Light" w:hAnsi="Open Sans Light" w:cs="Open Sans Light"/>
                <w:sz w:val="20"/>
                <w:szCs w:val="20"/>
              </w:rPr>
            </w:pPr>
          </w:p>
          <w:p w14:paraId="0A1BD817" w14:textId="417C635D" w:rsidR="00C05E19" w:rsidRDefault="00C05E19" w:rsidP="00DD73AA">
            <w:pPr>
              <w:spacing w:after="0" w:line="240" w:lineRule="auto"/>
              <w:rPr>
                <w:rFonts w:ascii="Open Sans Light" w:hAnsi="Open Sans Light" w:cs="Open Sans Light"/>
                <w:sz w:val="20"/>
                <w:szCs w:val="20"/>
              </w:rPr>
            </w:pPr>
          </w:p>
          <w:p w14:paraId="693DAD1D" w14:textId="75C3E6FA" w:rsidR="00C05E19" w:rsidRDefault="00C05E19" w:rsidP="00DD73AA">
            <w:pPr>
              <w:spacing w:after="0" w:line="240" w:lineRule="auto"/>
              <w:rPr>
                <w:rFonts w:ascii="Open Sans Light" w:hAnsi="Open Sans Light" w:cs="Open Sans Light"/>
                <w:sz w:val="20"/>
                <w:szCs w:val="20"/>
              </w:rPr>
            </w:pPr>
          </w:p>
          <w:p w14:paraId="7E272BAA" w14:textId="77777777" w:rsidR="00C05E19" w:rsidRDefault="00C05E19" w:rsidP="00DD73AA">
            <w:pPr>
              <w:spacing w:after="0" w:line="240" w:lineRule="auto"/>
              <w:rPr>
                <w:rFonts w:ascii="Open Sans Light" w:hAnsi="Open Sans Light" w:cs="Open Sans Light"/>
                <w:sz w:val="20"/>
                <w:szCs w:val="20"/>
              </w:rPr>
            </w:pPr>
          </w:p>
          <w:p w14:paraId="3FC31BCF" w14:textId="77777777" w:rsidR="00C05E19" w:rsidRDefault="00C05E19" w:rsidP="00DD73AA">
            <w:pPr>
              <w:spacing w:after="0" w:line="240" w:lineRule="auto"/>
              <w:rPr>
                <w:rFonts w:ascii="Open Sans Light" w:hAnsi="Open Sans Light" w:cs="Open Sans Light"/>
                <w:sz w:val="20"/>
                <w:szCs w:val="20"/>
              </w:rPr>
            </w:pPr>
          </w:p>
          <w:p w14:paraId="3B0EA233" w14:textId="77777777" w:rsidR="00C05E19" w:rsidRPr="00D26FD9" w:rsidRDefault="00C05E19" w:rsidP="00DD73AA">
            <w:pPr>
              <w:spacing w:after="0" w:line="240" w:lineRule="auto"/>
              <w:rPr>
                <w:rFonts w:ascii="Open Sans Light" w:hAnsi="Open Sans Light" w:cs="Open Sans Light"/>
                <w:sz w:val="20"/>
                <w:szCs w:val="20"/>
              </w:rPr>
            </w:pPr>
          </w:p>
        </w:tc>
        <w:tc>
          <w:tcPr>
            <w:tcW w:w="6300" w:type="dxa"/>
          </w:tcPr>
          <w:p w14:paraId="3B715BBD" w14:textId="02A75341" w:rsidR="00C05E19" w:rsidRPr="00154623" w:rsidRDefault="00C05E19" w:rsidP="00DD73AA">
            <w:pPr>
              <w:rPr>
                <w:rFonts w:ascii="Open Sans Light" w:hAnsi="Open Sans Light" w:cs="Open Sans Light"/>
                <w:sz w:val="20"/>
                <w:szCs w:val="20"/>
              </w:rPr>
            </w:pPr>
            <w:r w:rsidRPr="00A9479D">
              <w:rPr>
                <w:rFonts w:ascii="Open Sans Light" w:eastAsia="Calibri" w:hAnsi="Open Sans Light" w:cs="Open Sans Light"/>
                <w:i/>
                <w:iCs/>
                <w:sz w:val="20"/>
                <w:szCs w:val="20"/>
              </w:rPr>
              <w:t>Madison Historic District Design Guidelines</w:t>
            </w:r>
            <w:r>
              <w:rPr>
                <w:rFonts w:ascii="Open Sans Light" w:eastAsia="Calibri" w:hAnsi="Open Sans Light" w:cs="Open Sans Light"/>
                <w:i/>
                <w:iCs/>
                <w:sz w:val="20"/>
                <w:szCs w:val="20"/>
              </w:rPr>
              <w:t xml:space="preserve"> – </w:t>
            </w:r>
            <w:r w:rsidR="00A35C7D">
              <w:rPr>
                <w:rFonts w:ascii="Open Sans Light" w:eastAsia="Calibri" w:hAnsi="Open Sans Light" w:cs="Open Sans Light"/>
                <w:sz w:val="20"/>
                <w:szCs w:val="20"/>
              </w:rPr>
              <w:t>1</w:t>
            </w:r>
            <w:r w:rsidR="001D40E4">
              <w:rPr>
                <w:rFonts w:ascii="Open Sans Light" w:eastAsia="Calibri" w:hAnsi="Open Sans Light" w:cs="Open Sans Light"/>
                <w:sz w:val="20"/>
                <w:szCs w:val="20"/>
              </w:rPr>
              <w:t>4</w:t>
            </w:r>
            <w:r w:rsidRPr="0011212C">
              <w:rPr>
                <w:rFonts w:ascii="Open Sans Light" w:eastAsia="Calibri" w:hAnsi="Open Sans Light" w:cs="Open Sans Light"/>
                <w:sz w:val="20"/>
                <w:szCs w:val="20"/>
              </w:rPr>
              <w:t xml:space="preserve">.0 </w:t>
            </w:r>
            <w:r w:rsidR="00A35C7D">
              <w:rPr>
                <w:rFonts w:ascii="Open Sans Light" w:eastAsia="Calibri" w:hAnsi="Open Sans Light" w:cs="Open Sans Light"/>
                <w:sz w:val="20"/>
                <w:szCs w:val="20"/>
              </w:rPr>
              <w:t>Porches</w:t>
            </w:r>
            <w:r>
              <w:rPr>
                <w:rFonts w:ascii="Open Sans Light" w:eastAsia="Calibri" w:hAnsi="Open Sans Light" w:cs="Open Sans Light"/>
                <w:sz w:val="20"/>
                <w:szCs w:val="20"/>
              </w:rPr>
              <w:t xml:space="preserve"> p. </w:t>
            </w:r>
            <w:r w:rsidR="00A35C7D">
              <w:rPr>
                <w:rFonts w:ascii="Open Sans Light" w:eastAsia="Calibri" w:hAnsi="Open Sans Light" w:cs="Open Sans Light"/>
                <w:sz w:val="20"/>
                <w:szCs w:val="20"/>
              </w:rPr>
              <w:t>68-70</w:t>
            </w:r>
          </w:p>
          <w:p w14:paraId="06D93A01" w14:textId="77777777" w:rsidR="00C05E19" w:rsidRDefault="00C05E19" w:rsidP="00DD73AA">
            <w:pPr>
              <w:spacing w:after="0" w:line="240" w:lineRule="auto"/>
              <w:rPr>
                <w:rFonts w:ascii="Open Sans Light" w:hAnsi="Open Sans Light" w:cs="Open Sans Light"/>
                <w:sz w:val="20"/>
                <w:szCs w:val="20"/>
              </w:rPr>
            </w:pPr>
          </w:p>
          <w:p w14:paraId="5692F1C2" w14:textId="26655711" w:rsidR="00C05E19" w:rsidRPr="00B17AE1" w:rsidRDefault="00A35C7D"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H. Smith</w:t>
            </w:r>
            <w:r w:rsidR="00C05E19">
              <w:rPr>
                <w:rFonts w:ascii="Open Sans Light" w:eastAsia="Calibri" w:hAnsi="Open Sans Light" w:cs="Open Sans Light"/>
                <w:i/>
                <w:iCs/>
                <w:sz w:val="20"/>
                <w:szCs w:val="20"/>
              </w:rPr>
              <w:t xml:space="preserve"> </w:t>
            </w:r>
            <w:r w:rsidR="00C05E19">
              <w:rPr>
                <w:rFonts w:ascii="Open Sans Light" w:eastAsia="Calibri" w:hAnsi="Open Sans Light" w:cs="Open Sans Light"/>
                <w:sz w:val="20"/>
                <w:szCs w:val="20"/>
              </w:rPr>
              <w:t xml:space="preserve">– </w:t>
            </w:r>
            <w:r w:rsidR="004D3AAD">
              <w:rPr>
                <w:rFonts w:ascii="Open Sans Light" w:eastAsia="Calibri" w:hAnsi="Open Sans Light" w:cs="Open Sans Light"/>
                <w:sz w:val="20"/>
                <w:szCs w:val="20"/>
              </w:rPr>
              <w:t xml:space="preserve">I think this meets </w:t>
            </w:r>
            <w:r>
              <w:rPr>
                <w:rFonts w:ascii="Open Sans Light" w:eastAsia="Calibri" w:hAnsi="Open Sans Light" w:cs="Open Sans Light"/>
                <w:sz w:val="20"/>
                <w:szCs w:val="20"/>
              </w:rPr>
              <w:t>our</w:t>
            </w:r>
            <w:r w:rsidR="004D3AAD">
              <w:rPr>
                <w:rFonts w:ascii="Open Sans Light" w:eastAsia="Calibri" w:hAnsi="Open Sans Light" w:cs="Open Sans Light"/>
                <w:sz w:val="20"/>
                <w:szCs w:val="20"/>
              </w:rPr>
              <w:t xml:space="preserve"> guidelines</w:t>
            </w:r>
            <w:r w:rsidR="000228B7">
              <w:rPr>
                <w:rFonts w:ascii="Open Sans Light" w:eastAsia="Calibri" w:hAnsi="Open Sans Light" w:cs="Open Sans Light"/>
                <w:sz w:val="20"/>
                <w:szCs w:val="20"/>
              </w:rPr>
              <w:t>.</w:t>
            </w:r>
          </w:p>
          <w:p w14:paraId="5E517E8F" w14:textId="3710D82D" w:rsidR="00C05E19" w:rsidRDefault="009D44C6"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C. Cody</w:t>
            </w:r>
            <w:r w:rsidR="00C05E19">
              <w:rPr>
                <w:rFonts w:ascii="Open Sans Light" w:eastAsia="Calibri" w:hAnsi="Open Sans Light" w:cs="Open Sans Light"/>
                <w:i/>
                <w:iCs/>
                <w:sz w:val="20"/>
                <w:szCs w:val="20"/>
              </w:rPr>
              <w:t xml:space="preserve"> </w:t>
            </w:r>
            <w:r w:rsidR="00C05E19">
              <w:rPr>
                <w:rFonts w:ascii="Open Sans Light" w:eastAsia="Calibri" w:hAnsi="Open Sans Light" w:cs="Open Sans Light"/>
                <w:sz w:val="20"/>
                <w:szCs w:val="20"/>
              </w:rPr>
              <w:t>– I agree.</w:t>
            </w:r>
          </w:p>
          <w:p w14:paraId="7771210B" w14:textId="77777777" w:rsidR="00C05E19" w:rsidRDefault="00C05E19"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 xml:space="preserve">J. Skillman </w:t>
            </w:r>
            <w:r>
              <w:rPr>
                <w:rFonts w:ascii="Open Sans Light" w:eastAsia="Calibri" w:hAnsi="Open Sans Light" w:cs="Open Sans Light"/>
                <w:sz w:val="20"/>
                <w:szCs w:val="20"/>
              </w:rPr>
              <w:t>– I agree.</w:t>
            </w:r>
          </w:p>
          <w:p w14:paraId="4A0D8ED1" w14:textId="0C173DA5" w:rsidR="00C05E19" w:rsidRPr="00FF6BCA" w:rsidRDefault="000228B7" w:rsidP="00DD73AA">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K. McWilliams</w:t>
            </w:r>
            <w:r w:rsidR="00C05E19">
              <w:rPr>
                <w:rFonts w:ascii="Open Sans Light" w:eastAsia="Calibri" w:hAnsi="Open Sans Light" w:cs="Open Sans Light"/>
                <w:i/>
                <w:iCs/>
                <w:sz w:val="20"/>
                <w:szCs w:val="20"/>
              </w:rPr>
              <w:t xml:space="preserve"> </w:t>
            </w:r>
            <w:r w:rsidR="00C05E19">
              <w:rPr>
                <w:rFonts w:ascii="Open Sans Light" w:eastAsia="Calibri" w:hAnsi="Open Sans Light" w:cs="Open Sans Light"/>
                <w:sz w:val="20"/>
                <w:szCs w:val="20"/>
              </w:rPr>
              <w:t>– I agree.</w:t>
            </w:r>
          </w:p>
          <w:p w14:paraId="052CD074" w14:textId="77777777" w:rsidR="00C05E19" w:rsidRDefault="00C05E19" w:rsidP="00DD73AA">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 xml:space="preserve">J. Anderson </w:t>
            </w:r>
            <w:r>
              <w:rPr>
                <w:rFonts w:ascii="Open Sans Light" w:eastAsia="Calibri" w:hAnsi="Open Sans Light" w:cs="Open Sans Light"/>
                <w:sz w:val="20"/>
                <w:szCs w:val="20"/>
              </w:rPr>
              <w:t>– I agree.</w:t>
            </w:r>
          </w:p>
          <w:p w14:paraId="040A9310" w14:textId="7B9BD6B3" w:rsidR="009D44C6" w:rsidRPr="00FF6BCA" w:rsidRDefault="00A35C7D" w:rsidP="00DD73AA">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R. Rodgers</w:t>
            </w:r>
            <w:r w:rsidR="009D44C6">
              <w:rPr>
                <w:rFonts w:ascii="Open Sans Light" w:eastAsia="Calibri" w:hAnsi="Open Sans Light" w:cs="Open Sans Light"/>
                <w:sz w:val="20"/>
                <w:szCs w:val="20"/>
              </w:rPr>
              <w:t xml:space="preserve"> – I agree.</w:t>
            </w:r>
          </w:p>
          <w:p w14:paraId="2345B487" w14:textId="29D7CE93" w:rsidR="00C05E19" w:rsidRPr="00022A33" w:rsidRDefault="009D44C6"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W. Jewell</w:t>
            </w:r>
            <w:r w:rsidR="00C05E19">
              <w:rPr>
                <w:rFonts w:ascii="Open Sans Light" w:eastAsia="Calibri" w:hAnsi="Open Sans Light" w:cs="Open Sans Light"/>
                <w:sz w:val="20"/>
                <w:szCs w:val="20"/>
              </w:rPr>
              <w:t xml:space="preserve"> – I agree.</w:t>
            </w:r>
          </w:p>
        </w:tc>
      </w:tr>
    </w:tbl>
    <w:p w14:paraId="3DD3EBB1" w14:textId="3E5927D3" w:rsidR="00C05E19" w:rsidRDefault="00C05E19" w:rsidP="007F4888">
      <w:pPr>
        <w:pStyle w:val="ListParagraph"/>
        <w:autoSpaceDE w:val="0"/>
        <w:autoSpaceDN w:val="0"/>
        <w:adjustRightInd w:val="0"/>
        <w:spacing w:before="240" w:line="240" w:lineRule="auto"/>
        <w:ind w:left="0"/>
        <w:rPr>
          <w:rFonts w:ascii="Open Sans Light" w:hAnsi="Open Sans Light" w:cs="Open Sans Light"/>
          <w:sz w:val="20"/>
          <w:szCs w:val="20"/>
        </w:rPr>
      </w:pPr>
    </w:p>
    <w:p w14:paraId="080D0607" w14:textId="24E32D6A" w:rsidR="007F4888" w:rsidRPr="00AB53E7" w:rsidRDefault="00463DEA" w:rsidP="007F4888">
      <w:pPr>
        <w:pStyle w:val="ListParagraph"/>
        <w:autoSpaceDE w:val="0"/>
        <w:autoSpaceDN w:val="0"/>
        <w:adjustRightInd w:val="0"/>
        <w:spacing w:before="240" w:line="240" w:lineRule="auto"/>
        <w:ind w:left="0"/>
        <w:rPr>
          <w:rFonts w:ascii="Open Sans Light" w:hAnsi="Open Sans Light" w:cs="Open Sans Light"/>
          <w:sz w:val="20"/>
          <w:szCs w:val="20"/>
        </w:rPr>
      </w:pPr>
      <w:r>
        <w:rPr>
          <w:rFonts w:ascii="Open Sans Light" w:hAnsi="Open Sans Light" w:cs="Open Sans Light"/>
          <w:sz w:val="20"/>
          <w:szCs w:val="20"/>
        </w:rPr>
        <w:t>W. Jewell</w:t>
      </w:r>
      <w:r w:rsidR="000B49DF">
        <w:rPr>
          <w:rFonts w:ascii="Open Sans Light" w:hAnsi="Open Sans Light" w:cs="Open Sans Light"/>
          <w:sz w:val="20"/>
          <w:szCs w:val="20"/>
        </w:rPr>
        <w:t xml:space="preserve"> asked for a </w:t>
      </w:r>
      <w:r>
        <w:rPr>
          <w:rFonts w:ascii="Open Sans Light" w:hAnsi="Open Sans Light" w:cs="Open Sans Light"/>
          <w:sz w:val="20"/>
          <w:szCs w:val="20"/>
        </w:rPr>
        <w:t>motion</w:t>
      </w:r>
      <w:r w:rsidR="000B49DF">
        <w:rPr>
          <w:rFonts w:ascii="Open Sans Light" w:hAnsi="Open Sans Light" w:cs="Open Sans Light"/>
          <w:sz w:val="20"/>
          <w:szCs w:val="20"/>
        </w:rPr>
        <w:t>.</w:t>
      </w:r>
      <w:r w:rsidR="007F4888">
        <w:rPr>
          <w:rFonts w:ascii="Open Sans Light" w:hAnsi="Open Sans Light" w:cs="Open Sans Light"/>
          <w:sz w:val="20"/>
          <w:szCs w:val="20"/>
        </w:rPr>
        <w:t xml:space="preserve"> </w:t>
      </w:r>
      <w:r w:rsidR="000228B7">
        <w:rPr>
          <w:rFonts w:ascii="Open Sans Light" w:eastAsiaTheme="minorHAnsi" w:hAnsi="Open Sans Light" w:cs="Open Sans Light"/>
          <w:sz w:val="20"/>
          <w:szCs w:val="20"/>
        </w:rPr>
        <w:t xml:space="preserve">H. Smith </w:t>
      </w:r>
      <w:r w:rsidR="007F4888" w:rsidRPr="002726B6">
        <w:rPr>
          <w:rFonts w:ascii="Open Sans Light" w:eastAsiaTheme="minorHAnsi" w:hAnsi="Open Sans Light" w:cs="Open Sans Light"/>
          <w:sz w:val="20"/>
          <w:szCs w:val="20"/>
        </w:rPr>
        <w:t xml:space="preserve">made </w:t>
      </w:r>
      <w:r w:rsidR="007F4888">
        <w:rPr>
          <w:rFonts w:ascii="Open Sans Light" w:eastAsiaTheme="minorHAnsi" w:hAnsi="Open Sans Light" w:cs="Open Sans Light"/>
          <w:sz w:val="20"/>
          <w:szCs w:val="20"/>
        </w:rPr>
        <w:t xml:space="preserve">the following motion, “I move that the Madison Historic District Board of Review </w:t>
      </w:r>
      <w:r w:rsidR="005E14E5">
        <w:rPr>
          <w:rFonts w:ascii="Open Sans Light" w:eastAsiaTheme="minorHAnsi" w:hAnsi="Open Sans Light" w:cs="Open Sans Light"/>
          <w:sz w:val="20"/>
          <w:szCs w:val="20"/>
        </w:rPr>
        <w:t xml:space="preserve">grant a </w:t>
      </w:r>
      <w:r w:rsidR="00A7146E">
        <w:rPr>
          <w:rFonts w:ascii="Open Sans Light" w:eastAsiaTheme="minorHAnsi" w:hAnsi="Open Sans Light" w:cs="Open Sans Light"/>
          <w:sz w:val="20"/>
          <w:szCs w:val="20"/>
        </w:rPr>
        <w:t xml:space="preserve">certificate of appropriateness </w:t>
      </w:r>
      <w:r w:rsidR="00B00978">
        <w:rPr>
          <w:rFonts w:ascii="Open Sans Light" w:eastAsiaTheme="minorHAnsi" w:hAnsi="Open Sans Light" w:cs="Open Sans Light"/>
          <w:sz w:val="20"/>
          <w:szCs w:val="20"/>
        </w:rPr>
        <w:t>Nancy Burkhardt for the porch design proposed for 205 East St</w:t>
      </w:r>
      <w:r w:rsidR="007F4888">
        <w:rPr>
          <w:rFonts w:ascii="Open Sans Light" w:eastAsiaTheme="minorHAnsi" w:hAnsi="Open Sans Light" w:cs="Open Sans Light"/>
          <w:sz w:val="20"/>
          <w:szCs w:val="20"/>
        </w:rPr>
        <w:t>.”</w:t>
      </w:r>
    </w:p>
    <w:p w14:paraId="3D652262" w14:textId="751E718B" w:rsidR="009B4442" w:rsidRPr="007B4818" w:rsidRDefault="00C94824" w:rsidP="007B4818">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Seconded by </w:t>
      </w:r>
      <w:r w:rsidR="0066147E">
        <w:rPr>
          <w:rFonts w:ascii="Open Sans Light" w:hAnsi="Open Sans Light" w:cs="Open Sans Light"/>
          <w:sz w:val="20"/>
          <w:szCs w:val="20"/>
        </w:rPr>
        <w:t>K. McWilliams</w:t>
      </w:r>
      <w:r>
        <w:rPr>
          <w:rFonts w:ascii="Open Sans Light" w:hAnsi="Open Sans Light" w:cs="Open Sans Light"/>
          <w:sz w:val="20"/>
          <w:szCs w:val="20"/>
        </w:rPr>
        <w:t>.</w:t>
      </w:r>
    </w:p>
    <w:p w14:paraId="2656830B" w14:textId="55F45485" w:rsidR="007E7FDA" w:rsidRPr="007E7FDA" w:rsidRDefault="007E7FDA" w:rsidP="008458EA">
      <w:pPr>
        <w:pStyle w:val="ListParagraph"/>
        <w:spacing w:before="240" w:line="480" w:lineRule="auto"/>
        <w:ind w:left="0"/>
        <w:rPr>
          <w:rFonts w:ascii="Open Sans Light" w:eastAsia="Calibri" w:hAnsi="Open Sans Light" w:cs="Open Sans Light"/>
          <w:b/>
          <w:sz w:val="20"/>
          <w:szCs w:val="20"/>
        </w:rPr>
      </w:pPr>
      <w:r w:rsidRPr="007E7FDA">
        <w:rPr>
          <w:rFonts w:ascii="Open Sans Light" w:eastAsia="Calibri" w:hAnsi="Open Sans Light" w:cs="Open Sans Light"/>
          <w:b/>
          <w:sz w:val="20"/>
          <w:szCs w:val="20"/>
        </w:rPr>
        <w:t>Roll Call:</w:t>
      </w:r>
    </w:p>
    <w:p w14:paraId="46BF4A5E" w14:textId="5914D385" w:rsidR="000648C3" w:rsidRDefault="004C43AA" w:rsidP="00280A58">
      <w:pPr>
        <w:spacing w:before="240" w:after="0" w:line="240" w:lineRule="auto"/>
        <w:rPr>
          <w:rFonts w:ascii="Open Sans Light" w:hAnsi="Open Sans Light" w:cs="Open Sans Light"/>
          <w:sz w:val="20"/>
          <w:szCs w:val="20"/>
        </w:rPr>
      </w:pPr>
      <w:r>
        <w:rPr>
          <w:rFonts w:ascii="Open Sans Light" w:hAnsi="Open Sans Light" w:cs="Open Sans Light"/>
          <w:sz w:val="20"/>
          <w:szCs w:val="20"/>
        </w:rPr>
        <w:t>C. Cody</w:t>
      </w:r>
      <w:r>
        <w:rPr>
          <w:rFonts w:ascii="Open Sans Light" w:hAnsi="Open Sans Light" w:cs="Open Sans Light"/>
          <w:sz w:val="20"/>
          <w:szCs w:val="20"/>
        </w:rPr>
        <w:tab/>
      </w:r>
      <w:r w:rsidR="004E3C03" w:rsidRPr="002726B6">
        <w:rPr>
          <w:rFonts w:ascii="Open Sans Light" w:hAnsi="Open Sans Light" w:cs="Open Sans Light"/>
          <w:sz w:val="20"/>
          <w:szCs w:val="20"/>
        </w:rPr>
        <w:tab/>
      </w:r>
      <w:r w:rsidR="004E3C03" w:rsidRPr="002726B6">
        <w:rPr>
          <w:rFonts w:ascii="Open Sans Light" w:hAnsi="Open Sans Light" w:cs="Open Sans Light"/>
          <w:sz w:val="20"/>
          <w:szCs w:val="20"/>
        </w:rPr>
        <w:tab/>
        <w:t>Approved</w:t>
      </w:r>
      <w:r w:rsidR="004E3C03" w:rsidRPr="002726B6">
        <w:rPr>
          <w:rFonts w:ascii="Open Sans Light" w:hAnsi="Open Sans Light" w:cs="Open Sans Light"/>
          <w:sz w:val="20"/>
          <w:szCs w:val="20"/>
        </w:rPr>
        <w:tab/>
      </w:r>
    </w:p>
    <w:p w14:paraId="08B80BA2" w14:textId="54CDA40D" w:rsidR="004C43AA" w:rsidRDefault="004C43AA" w:rsidP="004E3C03">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 xml:space="preserve">H. Smith </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49629E12" w14:textId="1C506E60" w:rsidR="004E3C03" w:rsidRDefault="004E3C03" w:rsidP="004E3C03">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0D2D29F5" w14:textId="1F09C34B" w:rsidR="004E3C03" w:rsidRDefault="004E3C03" w:rsidP="004E3C03">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J. Skillman</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r>
      <w:r w:rsidR="00046085">
        <w:rPr>
          <w:rFonts w:ascii="Open Sans Light" w:eastAsia="Calibri" w:hAnsi="Open Sans Light" w:cs="Open Sans Light"/>
          <w:bCs/>
          <w:iCs/>
          <w:sz w:val="20"/>
          <w:szCs w:val="20"/>
        </w:rPr>
        <w:t>Approved</w:t>
      </w:r>
    </w:p>
    <w:p w14:paraId="18AF564D" w14:textId="6867C031" w:rsidR="004E3C03" w:rsidRDefault="004E3C03" w:rsidP="004E3C03">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W. Jewell</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493EB392" w14:textId="701B5FA9" w:rsidR="008101EC" w:rsidRDefault="00B00978" w:rsidP="008101EC">
      <w:pPr>
        <w:spacing w:before="240" w:after="0" w:line="240" w:lineRule="auto"/>
        <w:rPr>
          <w:rFonts w:ascii="Open Sans Light" w:hAnsi="Open Sans Light" w:cs="Open Sans Light"/>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58241" behindDoc="1" locked="0" layoutInCell="1" allowOverlap="1" wp14:anchorId="5FD906AA" wp14:editId="6531C789">
                <wp:simplePos x="0" y="0"/>
                <wp:positionH relativeFrom="margin">
                  <wp:align>left</wp:align>
                </wp:positionH>
                <wp:positionV relativeFrom="paragraph">
                  <wp:posOffset>4445</wp:posOffset>
                </wp:positionV>
                <wp:extent cx="2360930" cy="1404620"/>
                <wp:effectExtent l="0" t="0" r="3810" b="9525"/>
                <wp:wrapTopAndBottom/>
                <wp:docPr id="4446815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D0E37BE" w14:textId="2168DCF8" w:rsidR="00B7468F" w:rsidRPr="002726B6" w:rsidRDefault="00B7468F" w:rsidP="00B7468F">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3</w:t>
                            </w:r>
                          </w:p>
                          <w:p w14:paraId="757D2E51" w14:textId="77777777" w:rsidR="00B7468F" w:rsidRPr="002726B6" w:rsidRDefault="00B7468F" w:rsidP="00B7468F">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5E66BF67" w14:textId="5C9AB9B8" w:rsidR="00B7468F" w:rsidRPr="002726B6" w:rsidRDefault="00B00978" w:rsidP="00B7468F">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June</w:t>
                            </w:r>
                            <w:r w:rsidR="00411981">
                              <w:rPr>
                                <w:rFonts w:ascii="Open Sans Light" w:hAnsi="Open Sans Light" w:cs="Open Sans Light"/>
                                <w:b/>
                                <w:bCs/>
                                <w:sz w:val="20"/>
                                <w:szCs w:val="20"/>
                              </w:rPr>
                              <w:t xml:space="preserve"> </w:t>
                            </w:r>
                            <w:r w:rsidR="004548B5">
                              <w:rPr>
                                <w:rFonts w:ascii="Open Sans Light" w:hAnsi="Open Sans Light" w:cs="Open Sans Light"/>
                                <w:b/>
                                <w:bCs/>
                                <w:sz w:val="20"/>
                                <w:szCs w:val="20"/>
                              </w:rPr>
                              <w:t>2</w:t>
                            </w:r>
                            <w:r>
                              <w:rPr>
                                <w:rFonts w:ascii="Open Sans Light" w:hAnsi="Open Sans Light" w:cs="Open Sans Light"/>
                                <w:b/>
                                <w:bCs/>
                                <w:sz w:val="20"/>
                                <w:szCs w:val="20"/>
                              </w:rPr>
                              <w:t>3</w:t>
                            </w:r>
                            <w:r w:rsidR="00F71F41">
                              <w:rPr>
                                <w:rFonts w:ascii="Open Sans Light" w:hAnsi="Open Sans Light" w:cs="Open Sans Light"/>
                                <w:b/>
                                <w:bCs/>
                                <w:sz w:val="20"/>
                                <w:szCs w:val="20"/>
                              </w:rPr>
                              <w:t>, 202</w:t>
                            </w:r>
                            <w:r w:rsidR="004548B5">
                              <w:rPr>
                                <w:rFonts w:ascii="Open Sans Light" w:hAnsi="Open Sans Light" w:cs="Open Sans Light"/>
                                <w:b/>
                                <w:bCs/>
                                <w:sz w:val="20"/>
                                <w:szCs w:val="20"/>
                              </w:rPr>
                              <w:t>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FD906AA" id="_x0000_s1027" type="#_x0000_t202" style="position:absolute;margin-left:0;margin-top:.35pt;width:185.9pt;height:110.6pt;z-index:-251658239;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BwqHOt3AAAAAUBAAAPAAAAZHJzL2Rvd25yZXYueG1sTI/NTsMwEITvSLyDtUhcEHUSJAoh&#10;m6r8Xbi1pFKPbrxNArEdxds28PQsJziOZjTzTbGYXK+ONMYueIR0loAiXwfb+Qahen+9vgMV2Xhr&#10;+uAJ4YsiLMrzs8LkNpz8io5rbpSU+JgbhJZ5yLWOdUvOxFkYyIu3D6MzLHJstB3NScpdr7MkudXO&#10;dF4WWjPQU0v15/rgEL4fq+flyxWn+4y32Wbl3qr6wyBeXkzLB1BME/+F4Rdf0KEUpl04eBtVjyBH&#10;GGEOSrybeSo3dghZlt6DLgv9n778AQAA//8DAFBLAQItABQABgAIAAAAIQC2gziS/gAAAOEBAAAT&#10;AAAAAAAAAAAAAAAAAAAAAABbQ29udGVudF9UeXBlc10ueG1sUEsBAi0AFAAGAAgAAAAhADj9If/W&#10;AAAAlAEAAAsAAAAAAAAAAAAAAAAALwEAAF9yZWxzLy5yZWxzUEsBAi0AFAAGAAgAAAAhAEd0S68R&#10;AgAA/gMAAA4AAAAAAAAAAAAAAAAALgIAAGRycy9lMm9Eb2MueG1sUEsBAi0AFAAGAAgAAAAhAHCo&#10;c63cAAAABQEAAA8AAAAAAAAAAAAAAAAAawQAAGRycy9kb3ducmV2LnhtbFBLBQYAAAAABAAEAPMA&#10;AAB0BQAAAAA=&#10;" stroked="f">
                <v:textbox style="mso-fit-shape-to-text:t">
                  <w:txbxContent>
                    <w:p w14:paraId="0D0E37BE" w14:textId="2168DCF8" w:rsidR="00B7468F" w:rsidRPr="002726B6" w:rsidRDefault="00B7468F" w:rsidP="00B7468F">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3</w:t>
                      </w:r>
                    </w:p>
                    <w:p w14:paraId="757D2E51" w14:textId="77777777" w:rsidR="00B7468F" w:rsidRPr="002726B6" w:rsidRDefault="00B7468F" w:rsidP="00B7468F">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5E66BF67" w14:textId="5C9AB9B8" w:rsidR="00B7468F" w:rsidRPr="002726B6" w:rsidRDefault="00B00978" w:rsidP="00B7468F">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June</w:t>
                      </w:r>
                      <w:r w:rsidR="00411981">
                        <w:rPr>
                          <w:rFonts w:ascii="Open Sans Light" w:hAnsi="Open Sans Light" w:cs="Open Sans Light"/>
                          <w:b/>
                          <w:bCs/>
                          <w:sz w:val="20"/>
                          <w:szCs w:val="20"/>
                        </w:rPr>
                        <w:t xml:space="preserve"> </w:t>
                      </w:r>
                      <w:r w:rsidR="004548B5">
                        <w:rPr>
                          <w:rFonts w:ascii="Open Sans Light" w:hAnsi="Open Sans Light" w:cs="Open Sans Light"/>
                          <w:b/>
                          <w:bCs/>
                          <w:sz w:val="20"/>
                          <w:szCs w:val="20"/>
                        </w:rPr>
                        <w:t>2</w:t>
                      </w:r>
                      <w:r>
                        <w:rPr>
                          <w:rFonts w:ascii="Open Sans Light" w:hAnsi="Open Sans Light" w:cs="Open Sans Light"/>
                          <w:b/>
                          <w:bCs/>
                          <w:sz w:val="20"/>
                          <w:szCs w:val="20"/>
                        </w:rPr>
                        <w:t>3</w:t>
                      </w:r>
                      <w:r w:rsidR="00F71F41">
                        <w:rPr>
                          <w:rFonts w:ascii="Open Sans Light" w:hAnsi="Open Sans Light" w:cs="Open Sans Light"/>
                          <w:b/>
                          <w:bCs/>
                          <w:sz w:val="20"/>
                          <w:szCs w:val="20"/>
                        </w:rPr>
                        <w:t>, 202</w:t>
                      </w:r>
                      <w:r w:rsidR="004548B5">
                        <w:rPr>
                          <w:rFonts w:ascii="Open Sans Light" w:hAnsi="Open Sans Light" w:cs="Open Sans Light"/>
                          <w:b/>
                          <w:bCs/>
                          <w:sz w:val="20"/>
                          <w:szCs w:val="20"/>
                        </w:rPr>
                        <w:t>5</w:t>
                      </w:r>
                    </w:p>
                  </w:txbxContent>
                </v:textbox>
                <w10:wrap type="topAndBottom" anchorx="margin"/>
              </v:shape>
            </w:pict>
          </mc:Fallback>
        </mc:AlternateContent>
      </w:r>
      <w:r w:rsidR="008101EC">
        <w:rPr>
          <w:rFonts w:ascii="Open Sans Light" w:hAnsi="Open Sans Light" w:cs="Open Sans Light"/>
          <w:sz w:val="20"/>
          <w:szCs w:val="20"/>
        </w:rPr>
        <w:t>R. Rodgers</w:t>
      </w:r>
      <w:r w:rsidR="008101EC">
        <w:rPr>
          <w:rFonts w:ascii="Open Sans Light" w:hAnsi="Open Sans Light" w:cs="Open Sans Light"/>
          <w:sz w:val="20"/>
          <w:szCs w:val="20"/>
        </w:rPr>
        <w:tab/>
      </w:r>
      <w:r w:rsidR="008101EC">
        <w:rPr>
          <w:rFonts w:ascii="Open Sans Light" w:hAnsi="Open Sans Light" w:cs="Open Sans Light"/>
          <w:sz w:val="20"/>
          <w:szCs w:val="20"/>
        </w:rPr>
        <w:tab/>
        <w:t>Approved</w:t>
      </w:r>
    </w:p>
    <w:p w14:paraId="4DA8367A" w14:textId="7AD358B7" w:rsidR="008101EC" w:rsidRPr="008101EC" w:rsidRDefault="008101EC" w:rsidP="008101EC">
      <w:pPr>
        <w:spacing w:before="240" w:after="0" w:line="240" w:lineRule="auto"/>
        <w:rPr>
          <w:rFonts w:ascii="Open Sans Light" w:hAnsi="Open Sans Light" w:cs="Open Sans Light"/>
          <w:sz w:val="20"/>
          <w:szCs w:val="20"/>
        </w:rPr>
      </w:pPr>
      <w:r>
        <w:rPr>
          <w:rFonts w:ascii="Open Sans Light" w:hAnsi="Open Sans Light" w:cs="Open Sans Light"/>
          <w:sz w:val="20"/>
          <w:szCs w:val="20"/>
        </w:rPr>
        <w:t>J. Anderson</w:t>
      </w:r>
      <w:r>
        <w:rPr>
          <w:rFonts w:ascii="Open Sans Light" w:hAnsi="Open Sans Light" w:cs="Open Sans Light"/>
          <w:sz w:val="20"/>
          <w:szCs w:val="20"/>
        </w:rPr>
        <w:tab/>
      </w:r>
      <w:r>
        <w:rPr>
          <w:rFonts w:ascii="Open Sans Light" w:hAnsi="Open Sans Light" w:cs="Open Sans Light"/>
          <w:sz w:val="20"/>
          <w:szCs w:val="20"/>
        </w:rPr>
        <w:tab/>
        <w:t>Approved</w:t>
      </w:r>
    </w:p>
    <w:p w14:paraId="2D5710A2" w14:textId="078589F3" w:rsidR="007E7DE1" w:rsidRDefault="007E7DE1" w:rsidP="002F4424">
      <w:pPr>
        <w:pStyle w:val="ListParagraph"/>
        <w:spacing w:after="0" w:line="240" w:lineRule="auto"/>
        <w:ind w:left="0"/>
        <w:rPr>
          <w:rFonts w:ascii="Open Sans Light" w:eastAsia="Calibri" w:hAnsi="Open Sans Light" w:cs="Open Sans Light"/>
          <w:b/>
          <w:i/>
          <w:sz w:val="20"/>
          <w:szCs w:val="20"/>
          <w:highlight w:val="yellow"/>
        </w:rPr>
      </w:pPr>
    </w:p>
    <w:p w14:paraId="198F03FB" w14:textId="77777777" w:rsidR="00074D48" w:rsidRDefault="00074D48" w:rsidP="00074D48">
      <w:pPr>
        <w:spacing w:after="0" w:line="240" w:lineRule="auto"/>
        <w:rPr>
          <w:rFonts w:ascii="Open Sans Light" w:eastAsia="Calibri" w:hAnsi="Open Sans Light" w:cs="Open Sans Light"/>
          <w:b/>
          <w:i/>
          <w:sz w:val="20"/>
          <w:szCs w:val="20"/>
        </w:rPr>
      </w:pPr>
      <w:r w:rsidRPr="007E7FDA">
        <w:rPr>
          <w:rFonts w:ascii="Open Sans Light" w:eastAsia="Calibri" w:hAnsi="Open Sans Light" w:cs="Open Sans Light"/>
          <w:b/>
          <w:i/>
          <w:sz w:val="20"/>
          <w:szCs w:val="20"/>
          <w:highlight w:val="yellow"/>
        </w:rPr>
        <w:t>The motion to approve the Certificate of Appropriateness was approved. A Certificate will be issued for the entire project</w:t>
      </w:r>
      <w:r>
        <w:rPr>
          <w:rFonts w:ascii="Open Sans Light" w:eastAsia="Calibri" w:hAnsi="Open Sans Light" w:cs="Open Sans Light"/>
          <w:b/>
          <w:i/>
          <w:sz w:val="20"/>
          <w:szCs w:val="20"/>
        </w:rPr>
        <w:t>.</w:t>
      </w:r>
    </w:p>
    <w:p w14:paraId="692B93BF" w14:textId="21BF40DA" w:rsidR="002F4424" w:rsidRDefault="002F4424" w:rsidP="002F4424">
      <w:pPr>
        <w:pStyle w:val="ListParagraph"/>
        <w:spacing w:after="0" w:line="240" w:lineRule="auto"/>
        <w:ind w:left="0"/>
        <w:rPr>
          <w:rFonts w:ascii="Open Sans Light" w:eastAsia="Calibri" w:hAnsi="Open Sans Light" w:cs="Open Sans Light"/>
          <w:b/>
          <w:i/>
          <w:sz w:val="20"/>
          <w:szCs w:val="20"/>
        </w:rPr>
      </w:pPr>
    </w:p>
    <w:p w14:paraId="05200C77" w14:textId="06AF8584" w:rsidR="00D533C6" w:rsidRPr="00DA5E10" w:rsidRDefault="00D41C1A" w:rsidP="00D533C6">
      <w:pPr>
        <w:pStyle w:val="ListParagraph"/>
        <w:numPr>
          <w:ilvl w:val="0"/>
          <w:numId w:val="7"/>
        </w:numPr>
        <w:spacing w:after="0" w:line="240" w:lineRule="auto"/>
        <w:rPr>
          <w:rFonts w:ascii="Open Sans Light" w:hAnsi="Open Sans Light" w:cs="Open Sans Light"/>
          <w:sz w:val="20"/>
          <w:szCs w:val="20"/>
        </w:rPr>
      </w:pPr>
      <w:r>
        <w:rPr>
          <w:rFonts w:ascii="Open Sans Light" w:hAnsi="Open Sans Light" w:cs="Open Sans Light"/>
          <w:sz w:val="20"/>
          <w:szCs w:val="20"/>
        </w:rPr>
        <w:t>Mike Estes</w:t>
      </w:r>
      <w:r w:rsidR="00D533C6" w:rsidRPr="00DA5E10">
        <w:rPr>
          <w:rFonts w:ascii="Open Sans Light" w:hAnsi="Open Sans Light" w:cs="Open Sans Light"/>
          <w:sz w:val="20"/>
          <w:szCs w:val="20"/>
        </w:rPr>
        <w:t xml:space="preserve"> – C. of A. to</w:t>
      </w:r>
      <w:r w:rsidR="00B04A28">
        <w:rPr>
          <w:rFonts w:ascii="Open Sans Light" w:hAnsi="Open Sans Light" w:cs="Open Sans Light"/>
          <w:sz w:val="20"/>
          <w:szCs w:val="20"/>
        </w:rPr>
        <w:t xml:space="preserve"> </w:t>
      </w:r>
      <w:r>
        <w:rPr>
          <w:rFonts w:ascii="Open Sans Light" w:hAnsi="Open Sans Light" w:cs="Open Sans Light"/>
          <w:sz w:val="20"/>
          <w:szCs w:val="20"/>
        </w:rPr>
        <w:t xml:space="preserve">replace and extend on Wall St. </w:t>
      </w:r>
      <w:r w:rsidR="00885997">
        <w:rPr>
          <w:rFonts w:ascii="Open Sans Light" w:hAnsi="Open Sans Light" w:cs="Open Sans Light"/>
          <w:sz w:val="20"/>
          <w:szCs w:val="20"/>
        </w:rPr>
        <w:t>side and</w:t>
      </w:r>
      <w:r>
        <w:rPr>
          <w:rFonts w:ascii="Open Sans Light" w:hAnsi="Open Sans Light" w:cs="Open Sans Light"/>
          <w:sz w:val="20"/>
          <w:szCs w:val="20"/>
        </w:rPr>
        <w:t xml:space="preserve"> add railings to the Third St. side</w:t>
      </w:r>
      <w:r w:rsidR="00D533C6">
        <w:rPr>
          <w:rFonts w:ascii="Open Sans Light" w:hAnsi="Open Sans Light" w:cs="Open Sans Light"/>
          <w:sz w:val="20"/>
          <w:szCs w:val="20"/>
        </w:rPr>
        <w:t>.</w:t>
      </w:r>
    </w:p>
    <w:p w14:paraId="398AEDFF" w14:textId="1AE080C7" w:rsidR="00D533C6" w:rsidRPr="008D291A" w:rsidRDefault="00D533C6" w:rsidP="00D533C6">
      <w:pPr>
        <w:pStyle w:val="ListParagraph"/>
        <w:spacing w:after="0" w:line="240" w:lineRule="auto"/>
        <w:rPr>
          <w:rFonts w:ascii="Open Sans Light" w:hAnsi="Open Sans Light" w:cs="Open Sans Light"/>
          <w:sz w:val="20"/>
          <w:szCs w:val="20"/>
        </w:rPr>
      </w:pPr>
      <w:r w:rsidRPr="00592FA4">
        <w:rPr>
          <w:rFonts w:ascii="Open Sans Light" w:hAnsi="Open Sans Light" w:cs="Open Sans Light"/>
          <w:sz w:val="20"/>
          <w:szCs w:val="20"/>
        </w:rPr>
        <w:t xml:space="preserve">Location: </w:t>
      </w:r>
      <w:r w:rsidR="00D41C1A">
        <w:rPr>
          <w:rFonts w:ascii="Open Sans Light" w:hAnsi="Open Sans Light" w:cs="Open Sans Light"/>
          <w:sz w:val="20"/>
          <w:szCs w:val="20"/>
        </w:rPr>
        <w:t>126 Wall</w:t>
      </w:r>
      <w:r w:rsidR="00DB08B0">
        <w:rPr>
          <w:rFonts w:ascii="Open Sans Light" w:hAnsi="Open Sans Light" w:cs="Open Sans Light"/>
          <w:sz w:val="20"/>
          <w:szCs w:val="20"/>
        </w:rPr>
        <w:t xml:space="preserve"> St</w:t>
      </w:r>
      <w:r>
        <w:rPr>
          <w:rFonts w:ascii="Open Sans Light" w:hAnsi="Open Sans Light" w:cs="Open Sans Light"/>
          <w:sz w:val="20"/>
          <w:szCs w:val="20"/>
        </w:rPr>
        <w:t xml:space="preserve">. </w:t>
      </w:r>
      <w:r>
        <w:rPr>
          <w:rFonts w:ascii="Open Sans Light" w:hAnsi="Open Sans Light" w:cs="Open Sans Light"/>
          <w:sz w:val="20"/>
          <w:szCs w:val="20"/>
        </w:rPr>
        <w:tab/>
      </w:r>
      <w:r w:rsidRPr="008D291A">
        <w:rPr>
          <w:rFonts w:ascii="Open Sans Light" w:hAnsi="Open Sans Light" w:cs="Open Sans Light"/>
          <w:sz w:val="20"/>
          <w:szCs w:val="20"/>
        </w:rPr>
        <w:t xml:space="preserve">Zoned: </w:t>
      </w:r>
      <w:r w:rsidR="00DB08B0">
        <w:rPr>
          <w:rFonts w:ascii="Open Sans Light" w:hAnsi="Open Sans Light" w:cs="Open Sans Light"/>
          <w:sz w:val="20"/>
          <w:szCs w:val="20"/>
        </w:rPr>
        <w:t>Medium Density Residential (R-8)</w:t>
      </w:r>
    </w:p>
    <w:p w14:paraId="13645179" w14:textId="70C64C5D" w:rsidR="005B3A37" w:rsidRDefault="00F05467" w:rsidP="005B3A37">
      <w:pPr>
        <w:pStyle w:val="ListNumber2"/>
        <w:numPr>
          <w:ilvl w:val="0"/>
          <w:numId w:val="0"/>
        </w:numPr>
        <w:spacing w:before="240" w:line="240" w:lineRule="auto"/>
        <w:rPr>
          <w:rFonts w:ascii="Open Sans Light" w:hAnsi="Open Sans Light" w:cs="Open Sans Light"/>
          <w:sz w:val="20"/>
          <w:szCs w:val="20"/>
        </w:rPr>
      </w:pPr>
      <w:r w:rsidRPr="00C05E19">
        <w:rPr>
          <w:rFonts w:ascii="Open Sans Light" w:hAnsi="Open Sans Light" w:cs="Open Sans Light"/>
          <w:sz w:val="20"/>
          <w:szCs w:val="20"/>
        </w:rPr>
        <w:t>B. Haley showed photos provided by the applicant and explained the changes proposed by the applicant</w:t>
      </w:r>
      <w:r w:rsidR="00D41C1A">
        <w:rPr>
          <w:rFonts w:ascii="Open Sans Light" w:hAnsi="Open Sans Light" w:cs="Open Sans Light"/>
          <w:sz w:val="20"/>
          <w:szCs w:val="20"/>
        </w:rPr>
        <w:t>. Mike Estes was present</w:t>
      </w:r>
      <w:r w:rsidR="005B3A37">
        <w:rPr>
          <w:rFonts w:ascii="Open Sans Light" w:hAnsi="Open Sans Light" w:cs="Open Sans Light"/>
          <w:sz w:val="20"/>
          <w:szCs w:val="20"/>
        </w:rPr>
        <w:t>.</w:t>
      </w:r>
    </w:p>
    <w:p w14:paraId="3EC58AC6" w14:textId="40F737ED" w:rsidR="00D31894" w:rsidRDefault="0063464C" w:rsidP="005B3A37">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M. Estes explained that about three times in the last six years, there have been trees falling on Wall Steet</w:t>
      </w:r>
      <w:r w:rsidR="00A474E0">
        <w:rPr>
          <w:rFonts w:ascii="Open Sans Light" w:hAnsi="Open Sans Light" w:cs="Open Sans Light"/>
          <w:sz w:val="20"/>
          <w:szCs w:val="20"/>
        </w:rPr>
        <w:t xml:space="preserve"> that have hit the porch. </w:t>
      </w:r>
      <w:r w:rsidR="00427171">
        <w:rPr>
          <w:rFonts w:ascii="Open Sans Light" w:hAnsi="Open Sans Light" w:cs="Open Sans Light"/>
          <w:sz w:val="20"/>
          <w:szCs w:val="20"/>
        </w:rPr>
        <w:t xml:space="preserve">The recent storm resulted in another tree falling and taking out the railing on the </w:t>
      </w:r>
      <w:r w:rsidR="002D1B1A">
        <w:rPr>
          <w:rFonts w:ascii="Open Sans Light" w:hAnsi="Open Sans Light" w:cs="Open Sans Light"/>
          <w:sz w:val="20"/>
          <w:szCs w:val="20"/>
        </w:rPr>
        <w:t xml:space="preserve">porch. He was seeking approval to replace the railing and extend it along the whole porch. </w:t>
      </w:r>
      <w:r w:rsidR="0017167A">
        <w:rPr>
          <w:rFonts w:ascii="Open Sans Light" w:hAnsi="Open Sans Light" w:cs="Open Sans Light"/>
          <w:sz w:val="20"/>
          <w:szCs w:val="20"/>
        </w:rPr>
        <w:t>The work had been completed prior to attending the meeting. He was also requesting approval to add a similar railing to the side facing Third Street by the front door.</w:t>
      </w:r>
    </w:p>
    <w:p w14:paraId="46A45F3F" w14:textId="01A3E33A" w:rsidR="00D63E96" w:rsidRDefault="00716A70" w:rsidP="005B3A37">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R</w:t>
      </w:r>
      <w:r w:rsidR="00D63E96">
        <w:rPr>
          <w:rFonts w:ascii="Open Sans Light" w:hAnsi="Open Sans Light" w:cs="Open Sans Light"/>
          <w:sz w:val="20"/>
          <w:szCs w:val="20"/>
        </w:rPr>
        <w:t xml:space="preserve">. Rodgers asked if that was the final look, or if </w:t>
      </w:r>
      <w:r>
        <w:rPr>
          <w:rFonts w:ascii="Open Sans Light" w:hAnsi="Open Sans Light" w:cs="Open Sans Light"/>
          <w:sz w:val="20"/>
          <w:szCs w:val="20"/>
        </w:rPr>
        <w:t>he planned to paint it. M. Estes said he didn’t plan to paint it but might choose to stain it.</w:t>
      </w:r>
      <w:r w:rsidR="000803DF">
        <w:rPr>
          <w:rFonts w:ascii="Open Sans Light" w:hAnsi="Open Sans Light" w:cs="Open Sans Light"/>
          <w:sz w:val="20"/>
          <w:szCs w:val="20"/>
        </w:rPr>
        <w:t xml:space="preserve"> R. Rodgers expressed concern with the stamped metal</w:t>
      </w:r>
      <w:r w:rsidR="0025275E">
        <w:rPr>
          <w:rFonts w:ascii="Open Sans Light" w:hAnsi="Open Sans Light" w:cs="Open Sans Light"/>
          <w:sz w:val="20"/>
          <w:szCs w:val="20"/>
        </w:rPr>
        <w:t xml:space="preserve"> and the pressure treated lumber not matching the character of the house. C. Cody agreed with R. Rodgers</w:t>
      </w:r>
      <w:r w:rsidR="00EB5A7B">
        <w:rPr>
          <w:rFonts w:ascii="Open Sans Light" w:hAnsi="Open Sans Light" w:cs="Open Sans Light"/>
          <w:sz w:val="20"/>
          <w:szCs w:val="20"/>
        </w:rPr>
        <w:t>.</w:t>
      </w:r>
      <w:r w:rsidR="003C204A">
        <w:rPr>
          <w:rFonts w:ascii="Open Sans Light" w:hAnsi="Open Sans Light" w:cs="Open Sans Light"/>
          <w:sz w:val="20"/>
          <w:szCs w:val="20"/>
        </w:rPr>
        <w:t xml:space="preserve"> C. Cody suggested using wooden spindles to replace the current supports on the Third Street entrance porch, since the existing supports will need to be replaced anyways.</w:t>
      </w:r>
    </w:p>
    <w:p w14:paraId="4150FB38" w14:textId="2667B31B" w:rsidR="00A31E96" w:rsidRPr="007874AB" w:rsidRDefault="00A31E96" w:rsidP="00A31E96">
      <w:pPr>
        <w:pStyle w:val="ListParagraph"/>
        <w:spacing w:before="240" w:line="240" w:lineRule="auto"/>
        <w:ind w:left="1440" w:firstLine="720"/>
        <w:rPr>
          <w:rFonts w:ascii="Open Sans Light" w:hAnsi="Open Sans Light" w:cs="Open Sans Light"/>
          <w:b/>
          <w:sz w:val="20"/>
          <w:szCs w:val="20"/>
          <w:u w:val="single"/>
        </w:rPr>
      </w:pPr>
      <w:r w:rsidRPr="002726B6">
        <w:rPr>
          <w:rFonts w:ascii="Open Sans Light" w:hAnsi="Open Sans Light" w:cs="Open Sans Light"/>
          <w:b/>
          <w:sz w:val="20"/>
          <w:szCs w:val="20"/>
          <w:u w:val="single"/>
        </w:rPr>
        <w:t>Certificate of Appropriateness Findings of Fact Worksheet</w:t>
      </w:r>
    </w:p>
    <w:tbl>
      <w:tblPr>
        <w:tblStyle w:val="TableGrid"/>
        <w:tblW w:w="9157" w:type="dxa"/>
        <w:tblInd w:w="108" w:type="dxa"/>
        <w:tblLayout w:type="fixed"/>
        <w:tblLook w:val="04A0" w:firstRow="1" w:lastRow="0" w:firstColumn="1" w:lastColumn="0" w:noHBand="0" w:noVBand="1"/>
      </w:tblPr>
      <w:tblGrid>
        <w:gridCol w:w="1777"/>
        <w:gridCol w:w="1080"/>
        <w:gridCol w:w="6300"/>
      </w:tblGrid>
      <w:tr w:rsidR="00A31E96" w:rsidRPr="00D26FD9" w14:paraId="26F44BE2" w14:textId="77777777" w:rsidTr="00DD73AA">
        <w:tc>
          <w:tcPr>
            <w:tcW w:w="1777" w:type="dxa"/>
          </w:tcPr>
          <w:p w14:paraId="5AC27A5E" w14:textId="77777777" w:rsidR="00A31E96" w:rsidRPr="00D26FD9" w:rsidRDefault="00A31E96" w:rsidP="00DD73AA">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Building Element</w:t>
            </w:r>
          </w:p>
        </w:tc>
        <w:tc>
          <w:tcPr>
            <w:tcW w:w="1080" w:type="dxa"/>
          </w:tcPr>
          <w:p w14:paraId="71DD5EFB" w14:textId="77777777" w:rsidR="00A31E96" w:rsidRPr="00D26FD9" w:rsidRDefault="00A31E96" w:rsidP="00DD73AA">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Guideline</w:t>
            </w:r>
          </w:p>
          <w:p w14:paraId="5491C688" w14:textId="77777777" w:rsidR="00A31E96" w:rsidRPr="00D26FD9" w:rsidRDefault="00A31E96" w:rsidP="00DD73AA">
            <w:pPr>
              <w:spacing w:after="0" w:line="240" w:lineRule="auto"/>
              <w:jc w:val="center"/>
              <w:rPr>
                <w:rFonts w:ascii="Open Sans Light" w:hAnsi="Open Sans Light" w:cs="Open Sans Light"/>
                <w:sz w:val="20"/>
                <w:szCs w:val="20"/>
              </w:rPr>
            </w:pPr>
            <w:r w:rsidRPr="00D26FD9">
              <w:rPr>
                <w:rFonts w:ascii="Open Sans Light" w:hAnsi="Open Sans Light" w:cs="Open Sans Light"/>
                <w:b/>
                <w:sz w:val="20"/>
                <w:szCs w:val="20"/>
              </w:rPr>
              <w:t>Page #</w:t>
            </w:r>
          </w:p>
        </w:tc>
        <w:tc>
          <w:tcPr>
            <w:tcW w:w="6300" w:type="dxa"/>
          </w:tcPr>
          <w:p w14:paraId="777A3947" w14:textId="77777777" w:rsidR="00A31E96" w:rsidRPr="00D26FD9" w:rsidRDefault="00A31E96" w:rsidP="00DD73AA">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Discussion</w:t>
            </w:r>
          </w:p>
        </w:tc>
      </w:tr>
      <w:tr w:rsidR="00A31E96" w:rsidRPr="00D26FD9" w14:paraId="047487CA" w14:textId="77777777" w:rsidTr="00DD73AA">
        <w:trPr>
          <w:trHeight w:val="2645"/>
        </w:trPr>
        <w:tc>
          <w:tcPr>
            <w:tcW w:w="1777" w:type="dxa"/>
          </w:tcPr>
          <w:p w14:paraId="050FF6F2" w14:textId="5876AC90" w:rsidR="00A31E96" w:rsidRDefault="00CF4518" w:rsidP="00DD73AA">
            <w:pPr>
              <w:rPr>
                <w:rFonts w:ascii="Open Sans Light" w:hAnsi="Open Sans Light" w:cs="Open Sans Light"/>
                <w:sz w:val="20"/>
                <w:szCs w:val="20"/>
              </w:rPr>
            </w:pPr>
            <w:r>
              <w:rPr>
                <w:rFonts w:ascii="Open Sans Light" w:hAnsi="Open Sans Light" w:cs="Open Sans Light"/>
                <w:sz w:val="20"/>
                <w:szCs w:val="20"/>
              </w:rPr>
              <w:t>14.0 Porches</w:t>
            </w:r>
          </w:p>
          <w:p w14:paraId="50814D39" w14:textId="46CEE888" w:rsidR="00A31E96" w:rsidRDefault="00A31E96" w:rsidP="00DD73AA">
            <w:pPr>
              <w:rPr>
                <w:rFonts w:ascii="Open Sans Light" w:hAnsi="Open Sans Light" w:cs="Open Sans Light"/>
                <w:sz w:val="20"/>
                <w:szCs w:val="20"/>
              </w:rPr>
            </w:pPr>
          </w:p>
          <w:p w14:paraId="0B7C5D1A" w14:textId="269A2850" w:rsidR="00A31E96" w:rsidRDefault="00A31E96" w:rsidP="00DD73AA">
            <w:pPr>
              <w:rPr>
                <w:rFonts w:ascii="Open Sans Light" w:hAnsi="Open Sans Light" w:cs="Open Sans Light"/>
                <w:sz w:val="20"/>
                <w:szCs w:val="20"/>
              </w:rPr>
            </w:pPr>
          </w:p>
          <w:p w14:paraId="3D0C564F" w14:textId="4876E819" w:rsidR="00A31E96" w:rsidRDefault="00A31E96" w:rsidP="00DD73AA">
            <w:pPr>
              <w:rPr>
                <w:rFonts w:ascii="Open Sans Light" w:hAnsi="Open Sans Light" w:cs="Open Sans Light"/>
                <w:sz w:val="20"/>
                <w:szCs w:val="20"/>
              </w:rPr>
            </w:pPr>
          </w:p>
          <w:p w14:paraId="1D57E074" w14:textId="6D8C6125" w:rsidR="00A31E96" w:rsidRPr="00D26FD9" w:rsidRDefault="00A31E96" w:rsidP="00DD73AA">
            <w:pPr>
              <w:rPr>
                <w:rFonts w:ascii="Open Sans Light" w:hAnsi="Open Sans Light" w:cs="Open Sans Light"/>
                <w:sz w:val="20"/>
                <w:szCs w:val="20"/>
              </w:rPr>
            </w:pPr>
          </w:p>
        </w:tc>
        <w:tc>
          <w:tcPr>
            <w:tcW w:w="1080" w:type="dxa"/>
          </w:tcPr>
          <w:p w14:paraId="4F4A8E1E" w14:textId="16A55A98" w:rsidR="00A31E96" w:rsidRDefault="00A31E96" w:rsidP="00DD73AA">
            <w:pPr>
              <w:spacing w:after="0" w:line="240" w:lineRule="auto"/>
              <w:rPr>
                <w:rFonts w:ascii="Open Sans Light" w:hAnsi="Open Sans Light" w:cs="Open Sans Light"/>
                <w:sz w:val="20"/>
                <w:szCs w:val="20"/>
              </w:rPr>
            </w:pPr>
            <w:r w:rsidRPr="000A2D35">
              <w:rPr>
                <w:rFonts w:ascii="Open Sans Light" w:hAnsi="Open Sans Light" w:cs="Open Sans Light"/>
                <w:sz w:val="20"/>
                <w:szCs w:val="20"/>
              </w:rPr>
              <w:t xml:space="preserve">p. </w:t>
            </w:r>
            <w:r w:rsidR="00CF4518">
              <w:rPr>
                <w:rFonts w:ascii="Open Sans Light" w:hAnsi="Open Sans Light" w:cs="Open Sans Light"/>
                <w:sz w:val="20"/>
                <w:szCs w:val="20"/>
              </w:rPr>
              <w:t>68-70</w:t>
            </w:r>
          </w:p>
          <w:p w14:paraId="7A3AF5C7" w14:textId="77777777" w:rsidR="00A31E96" w:rsidRDefault="00A31E96" w:rsidP="00DD73AA">
            <w:pPr>
              <w:spacing w:after="0" w:line="240" w:lineRule="auto"/>
              <w:rPr>
                <w:rFonts w:ascii="Open Sans Light" w:hAnsi="Open Sans Light" w:cs="Open Sans Light"/>
                <w:sz w:val="20"/>
                <w:szCs w:val="20"/>
              </w:rPr>
            </w:pPr>
          </w:p>
          <w:p w14:paraId="42F3CE2D" w14:textId="77777777" w:rsidR="00A31E96" w:rsidRDefault="00A31E96" w:rsidP="00DD73AA">
            <w:pPr>
              <w:spacing w:after="0" w:line="240" w:lineRule="auto"/>
              <w:rPr>
                <w:rFonts w:ascii="Open Sans Light" w:hAnsi="Open Sans Light" w:cs="Open Sans Light"/>
                <w:sz w:val="20"/>
                <w:szCs w:val="20"/>
              </w:rPr>
            </w:pPr>
          </w:p>
          <w:p w14:paraId="1E3969FE" w14:textId="77777777" w:rsidR="00A31E96" w:rsidRDefault="00A31E96" w:rsidP="00DD73AA">
            <w:pPr>
              <w:spacing w:after="0" w:line="240" w:lineRule="auto"/>
              <w:rPr>
                <w:rFonts w:ascii="Open Sans Light" w:hAnsi="Open Sans Light" w:cs="Open Sans Light"/>
                <w:sz w:val="20"/>
                <w:szCs w:val="20"/>
              </w:rPr>
            </w:pPr>
          </w:p>
          <w:p w14:paraId="1BA4005B" w14:textId="77777777" w:rsidR="00A31E96" w:rsidRDefault="00A31E96" w:rsidP="00DD73AA">
            <w:pPr>
              <w:spacing w:after="0" w:line="240" w:lineRule="auto"/>
              <w:rPr>
                <w:rFonts w:ascii="Open Sans Light" w:hAnsi="Open Sans Light" w:cs="Open Sans Light"/>
                <w:sz w:val="20"/>
                <w:szCs w:val="20"/>
              </w:rPr>
            </w:pPr>
          </w:p>
          <w:p w14:paraId="7DAE56AE" w14:textId="77777777" w:rsidR="00A31E96" w:rsidRDefault="00A31E96" w:rsidP="00DD73AA">
            <w:pPr>
              <w:spacing w:after="0" w:line="240" w:lineRule="auto"/>
              <w:rPr>
                <w:rFonts w:ascii="Open Sans Light" w:hAnsi="Open Sans Light" w:cs="Open Sans Light"/>
                <w:sz w:val="20"/>
                <w:szCs w:val="20"/>
              </w:rPr>
            </w:pPr>
          </w:p>
          <w:p w14:paraId="2440572F" w14:textId="77777777" w:rsidR="00A31E96" w:rsidRDefault="00A31E96" w:rsidP="00DD73AA">
            <w:pPr>
              <w:spacing w:after="0" w:line="240" w:lineRule="auto"/>
              <w:rPr>
                <w:rFonts w:ascii="Open Sans Light" w:hAnsi="Open Sans Light" w:cs="Open Sans Light"/>
                <w:sz w:val="20"/>
                <w:szCs w:val="20"/>
              </w:rPr>
            </w:pPr>
          </w:p>
          <w:p w14:paraId="535D7739" w14:textId="77777777" w:rsidR="00A31E96" w:rsidRDefault="00A31E96" w:rsidP="00DD73AA">
            <w:pPr>
              <w:spacing w:after="0" w:line="240" w:lineRule="auto"/>
              <w:rPr>
                <w:rFonts w:ascii="Open Sans Light" w:hAnsi="Open Sans Light" w:cs="Open Sans Light"/>
                <w:sz w:val="20"/>
                <w:szCs w:val="20"/>
              </w:rPr>
            </w:pPr>
          </w:p>
          <w:p w14:paraId="43B394AE" w14:textId="77777777" w:rsidR="00A31E96" w:rsidRDefault="00A31E96" w:rsidP="00DD73AA">
            <w:pPr>
              <w:spacing w:after="0" w:line="240" w:lineRule="auto"/>
              <w:rPr>
                <w:rFonts w:ascii="Open Sans Light" w:hAnsi="Open Sans Light" w:cs="Open Sans Light"/>
                <w:sz w:val="20"/>
                <w:szCs w:val="20"/>
              </w:rPr>
            </w:pPr>
          </w:p>
          <w:p w14:paraId="5B5BC248" w14:textId="075DF66F" w:rsidR="00A31E96" w:rsidRPr="00D26FD9" w:rsidRDefault="00A31E96" w:rsidP="00DD73AA">
            <w:pPr>
              <w:spacing w:after="0" w:line="240" w:lineRule="auto"/>
              <w:rPr>
                <w:rFonts w:ascii="Open Sans Light" w:hAnsi="Open Sans Light" w:cs="Open Sans Light"/>
                <w:sz w:val="20"/>
                <w:szCs w:val="20"/>
              </w:rPr>
            </w:pPr>
          </w:p>
        </w:tc>
        <w:tc>
          <w:tcPr>
            <w:tcW w:w="6300" w:type="dxa"/>
          </w:tcPr>
          <w:p w14:paraId="6A3933A6" w14:textId="213AFBF9" w:rsidR="00A31E96" w:rsidRPr="00154623" w:rsidRDefault="00A31E96" w:rsidP="00DD73AA">
            <w:pPr>
              <w:rPr>
                <w:rFonts w:ascii="Open Sans Light" w:hAnsi="Open Sans Light" w:cs="Open Sans Light"/>
                <w:sz w:val="20"/>
                <w:szCs w:val="20"/>
              </w:rPr>
            </w:pPr>
            <w:r w:rsidRPr="00A9479D">
              <w:rPr>
                <w:rFonts w:ascii="Open Sans Light" w:eastAsia="Calibri" w:hAnsi="Open Sans Light" w:cs="Open Sans Light"/>
                <w:i/>
                <w:iCs/>
                <w:sz w:val="20"/>
                <w:szCs w:val="20"/>
              </w:rPr>
              <w:t>Madison Historic District Design Guidelines</w:t>
            </w:r>
            <w:r>
              <w:rPr>
                <w:rFonts w:ascii="Open Sans Light" w:eastAsia="Calibri" w:hAnsi="Open Sans Light" w:cs="Open Sans Light"/>
                <w:i/>
                <w:iCs/>
                <w:sz w:val="20"/>
                <w:szCs w:val="20"/>
              </w:rPr>
              <w:t xml:space="preserve"> – </w:t>
            </w:r>
            <w:r w:rsidR="00CF4518">
              <w:rPr>
                <w:rFonts w:ascii="Open Sans Light" w:eastAsia="Calibri" w:hAnsi="Open Sans Light" w:cs="Open Sans Light"/>
                <w:sz w:val="20"/>
                <w:szCs w:val="20"/>
              </w:rPr>
              <w:t>1</w:t>
            </w:r>
            <w:r w:rsidR="00AF0199">
              <w:rPr>
                <w:rFonts w:ascii="Open Sans Light" w:eastAsia="Calibri" w:hAnsi="Open Sans Light" w:cs="Open Sans Light"/>
                <w:sz w:val="20"/>
                <w:szCs w:val="20"/>
              </w:rPr>
              <w:t>4</w:t>
            </w:r>
            <w:r w:rsidRPr="0011212C">
              <w:rPr>
                <w:rFonts w:ascii="Open Sans Light" w:eastAsia="Calibri" w:hAnsi="Open Sans Light" w:cs="Open Sans Light"/>
                <w:sz w:val="20"/>
                <w:szCs w:val="20"/>
              </w:rPr>
              <w:t xml:space="preserve">.0 </w:t>
            </w:r>
            <w:r w:rsidR="00CF4518">
              <w:rPr>
                <w:rFonts w:ascii="Open Sans Light" w:eastAsia="Calibri" w:hAnsi="Open Sans Light" w:cs="Open Sans Light"/>
                <w:sz w:val="20"/>
                <w:szCs w:val="20"/>
              </w:rPr>
              <w:t>Porches p 68-70</w:t>
            </w:r>
          </w:p>
          <w:p w14:paraId="2F7F4BEF" w14:textId="77777777" w:rsidR="00A31E96" w:rsidRDefault="00A31E96" w:rsidP="00DD73AA">
            <w:pPr>
              <w:spacing w:after="0" w:line="240" w:lineRule="auto"/>
              <w:rPr>
                <w:rFonts w:ascii="Open Sans Light" w:hAnsi="Open Sans Light" w:cs="Open Sans Light"/>
                <w:sz w:val="20"/>
                <w:szCs w:val="20"/>
              </w:rPr>
            </w:pPr>
          </w:p>
          <w:p w14:paraId="4190E77E" w14:textId="0BC7A205" w:rsidR="00A31E96" w:rsidRPr="00B17AE1" w:rsidRDefault="001246CB"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J. Skillman</w:t>
            </w:r>
            <w:r w:rsidR="00A31E96">
              <w:rPr>
                <w:rFonts w:ascii="Open Sans Light" w:eastAsia="Calibri" w:hAnsi="Open Sans Light" w:cs="Open Sans Light"/>
                <w:i/>
                <w:iCs/>
                <w:sz w:val="20"/>
                <w:szCs w:val="20"/>
              </w:rPr>
              <w:t xml:space="preserve"> </w:t>
            </w:r>
            <w:r w:rsidR="00A31E96">
              <w:rPr>
                <w:rFonts w:ascii="Open Sans Light" w:eastAsia="Calibri" w:hAnsi="Open Sans Light" w:cs="Open Sans Light"/>
                <w:sz w:val="20"/>
                <w:szCs w:val="20"/>
              </w:rPr>
              <w:t xml:space="preserve">– </w:t>
            </w:r>
            <w:r w:rsidR="00FA24B2">
              <w:rPr>
                <w:rFonts w:ascii="Open Sans Light" w:eastAsia="Calibri" w:hAnsi="Open Sans Light" w:cs="Open Sans Light"/>
                <w:sz w:val="20"/>
                <w:szCs w:val="20"/>
              </w:rPr>
              <w:t>I’d say it does not meet the guidelines, but I would be willing to vote in favor of it because it’s already up and will need to be changed anyways</w:t>
            </w:r>
            <w:r w:rsidR="00756986">
              <w:rPr>
                <w:rFonts w:ascii="Open Sans Light" w:eastAsia="Calibri" w:hAnsi="Open Sans Light" w:cs="Open Sans Light"/>
                <w:sz w:val="20"/>
                <w:szCs w:val="20"/>
              </w:rPr>
              <w:t>.</w:t>
            </w:r>
          </w:p>
          <w:p w14:paraId="6F0D942D" w14:textId="0F32D311" w:rsidR="00A31E96" w:rsidRDefault="00A36CE9"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C. Cody</w:t>
            </w:r>
            <w:r w:rsidR="00DB6F10">
              <w:rPr>
                <w:rFonts w:ascii="Open Sans Light" w:eastAsia="Calibri" w:hAnsi="Open Sans Light" w:cs="Open Sans Light"/>
                <w:i/>
                <w:iCs/>
                <w:sz w:val="20"/>
                <w:szCs w:val="20"/>
              </w:rPr>
              <w:t xml:space="preserve"> </w:t>
            </w:r>
            <w:r w:rsidR="00967AEB" w:rsidRPr="00967AEB">
              <w:rPr>
                <w:rFonts w:ascii="Open Sans Light" w:eastAsia="Calibri" w:hAnsi="Open Sans Light" w:cs="Open Sans Light"/>
                <w:i/>
                <w:iCs/>
                <w:sz w:val="20"/>
                <w:szCs w:val="20"/>
              </w:rPr>
              <w:t xml:space="preserve">– </w:t>
            </w:r>
            <w:r w:rsidR="00DB6F10">
              <w:rPr>
                <w:rFonts w:ascii="Open Sans Light" w:eastAsia="Calibri" w:hAnsi="Open Sans Light" w:cs="Open Sans Light"/>
                <w:sz w:val="20"/>
                <w:szCs w:val="20"/>
              </w:rPr>
              <w:t>I agree.</w:t>
            </w:r>
          </w:p>
          <w:p w14:paraId="3674CC22" w14:textId="4D234AD1" w:rsidR="0011645E" w:rsidRDefault="000E0FB7"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K. McWilliams</w:t>
            </w:r>
            <w:r w:rsidR="0011645E">
              <w:rPr>
                <w:rFonts w:ascii="Open Sans Light" w:eastAsia="Calibri" w:hAnsi="Open Sans Light" w:cs="Open Sans Light"/>
                <w:sz w:val="20"/>
                <w:szCs w:val="20"/>
              </w:rPr>
              <w:t xml:space="preserve"> – I </w:t>
            </w:r>
            <w:r w:rsidR="00967AEB">
              <w:rPr>
                <w:rFonts w:ascii="Open Sans Light" w:eastAsia="Calibri" w:hAnsi="Open Sans Light" w:cs="Open Sans Light"/>
                <w:sz w:val="20"/>
                <w:szCs w:val="20"/>
              </w:rPr>
              <w:t>agree, same reasons.</w:t>
            </w:r>
          </w:p>
          <w:p w14:paraId="76FA8685" w14:textId="08F28E8D" w:rsidR="00A31E96" w:rsidRDefault="00A31E96"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 xml:space="preserve">J. </w:t>
            </w:r>
            <w:r w:rsidR="00EC041F">
              <w:rPr>
                <w:rFonts w:ascii="Open Sans Light" w:eastAsia="Calibri" w:hAnsi="Open Sans Light" w:cs="Open Sans Light"/>
                <w:i/>
                <w:iCs/>
                <w:sz w:val="20"/>
                <w:szCs w:val="20"/>
              </w:rPr>
              <w:t>Anderso</w:t>
            </w:r>
            <w:r>
              <w:rPr>
                <w:rFonts w:ascii="Open Sans Light" w:eastAsia="Calibri" w:hAnsi="Open Sans Light" w:cs="Open Sans Light"/>
                <w:i/>
                <w:iCs/>
                <w:sz w:val="20"/>
                <w:szCs w:val="20"/>
              </w:rPr>
              <w:t xml:space="preserve">n </w:t>
            </w:r>
            <w:r>
              <w:rPr>
                <w:rFonts w:ascii="Open Sans Light" w:eastAsia="Calibri" w:hAnsi="Open Sans Light" w:cs="Open Sans Light"/>
                <w:sz w:val="20"/>
                <w:szCs w:val="20"/>
              </w:rPr>
              <w:t xml:space="preserve">– </w:t>
            </w:r>
            <w:r w:rsidR="00967AEB">
              <w:rPr>
                <w:rFonts w:ascii="Open Sans Light" w:eastAsia="Calibri" w:hAnsi="Open Sans Light" w:cs="Open Sans Light"/>
                <w:sz w:val="20"/>
                <w:szCs w:val="20"/>
              </w:rPr>
              <w:t>I agree.</w:t>
            </w:r>
          </w:p>
          <w:p w14:paraId="0407860B" w14:textId="058F054D" w:rsidR="00A31E96" w:rsidRPr="00FF6BCA" w:rsidRDefault="00A31E96" w:rsidP="00DD73AA">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 xml:space="preserve">R. Rodgers </w:t>
            </w:r>
            <w:r>
              <w:rPr>
                <w:rFonts w:ascii="Open Sans Light" w:eastAsia="Calibri" w:hAnsi="Open Sans Light" w:cs="Open Sans Light"/>
                <w:sz w:val="20"/>
                <w:szCs w:val="20"/>
              </w:rPr>
              <w:t xml:space="preserve">– </w:t>
            </w:r>
            <w:r w:rsidR="00967AEB">
              <w:rPr>
                <w:rFonts w:ascii="Open Sans Light" w:eastAsia="Calibri" w:hAnsi="Open Sans Light" w:cs="Open Sans Light"/>
                <w:sz w:val="20"/>
                <w:szCs w:val="20"/>
              </w:rPr>
              <w:t>I agree</w:t>
            </w:r>
            <w:r w:rsidR="003607F5">
              <w:rPr>
                <w:rFonts w:ascii="Open Sans Light" w:eastAsia="Calibri" w:hAnsi="Open Sans Light" w:cs="Open Sans Light"/>
                <w:sz w:val="20"/>
                <w:szCs w:val="20"/>
              </w:rPr>
              <w:t>.</w:t>
            </w:r>
          </w:p>
          <w:p w14:paraId="2FAE12DD" w14:textId="2D5547FA" w:rsidR="00A31E96" w:rsidRDefault="00596B3D" w:rsidP="00DD73AA">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H. Smith</w:t>
            </w:r>
            <w:r w:rsidR="00A31E96">
              <w:rPr>
                <w:rFonts w:ascii="Open Sans Light" w:eastAsia="Calibri" w:hAnsi="Open Sans Light" w:cs="Open Sans Light"/>
                <w:i/>
                <w:iCs/>
                <w:sz w:val="20"/>
                <w:szCs w:val="20"/>
              </w:rPr>
              <w:t xml:space="preserve"> </w:t>
            </w:r>
            <w:r w:rsidR="00A31E96">
              <w:rPr>
                <w:rFonts w:ascii="Open Sans Light" w:eastAsia="Calibri" w:hAnsi="Open Sans Light" w:cs="Open Sans Light"/>
                <w:sz w:val="20"/>
                <w:szCs w:val="20"/>
              </w:rPr>
              <w:t xml:space="preserve">– </w:t>
            </w:r>
            <w:r w:rsidR="003607F5">
              <w:rPr>
                <w:rFonts w:ascii="Open Sans Light" w:eastAsia="Calibri" w:hAnsi="Open Sans Light" w:cs="Open Sans Light"/>
                <w:sz w:val="20"/>
                <w:szCs w:val="20"/>
              </w:rPr>
              <w:t>I agree.</w:t>
            </w:r>
          </w:p>
          <w:p w14:paraId="2B129F43" w14:textId="2D7A127F" w:rsidR="00A31E96" w:rsidRPr="00022A33" w:rsidRDefault="00A31E96"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W. Jewell</w:t>
            </w:r>
            <w:r>
              <w:rPr>
                <w:rFonts w:ascii="Open Sans Light" w:eastAsia="Calibri" w:hAnsi="Open Sans Light" w:cs="Open Sans Light"/>
                <w:sz w:val="20"/>
                <w:szCs w:val="20"/>
              </w:rPr>
              <w:t xml:space="preserve"> – I agree.</w:t>
            </w:r>
          </w:p>
        </w:tc>
      </w:tr>
    </w:tbl>
    <w:p w14:paraId="3908A54A" w14:textId="444C783D" w:rsidR="00972E80" w:rsidRPr="00972E80" w:rsidRDefault="00972E80" w:rsidP="00972E80">
      <w:pPr>
        <w:pStyle w:val="ListParagraph"/>
        <w:spacing w:after="0" w:line="240" w:lineRule="auto"/>
        <w:ind w:left="0"/>
        <w:rPr>
          <w:rFonts w:ascii="Open Sans Light" w:eastAsia="Calibri" w:hAnsi="Open Sans Light" w:cs="Open Sans Light"/>
          <w:bCs/>
          <w:iCs/>
          <w:sz w:val="20"/>
          <w:szCs w:val="20"/>
        </w:rPr>
      </w:pPr>
    </w:p>
    <w:p w14:paraId="34C7CA69" w14:textId="766B506C" w:rsidR="00D13663" w:rsidRDefault="00B871B5" w:rsidP="00D13663">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r>
        <w:rPr>
          <w:rFonts w:ascii="Open Sans Light" w:eastAsia="Calibri" w:hAnsi="Open Sans Light" w:cs="Open Sans Light"/>
          <w:bCs/>
          <w:noProof/>
          <w:sz w:val="20"/>
          <w:szCs w:val="20"/>
        </w:rPr>
        <w:t>W. Jewell</w:t>
      </w:r>
      <w:r w:rsidR="00D13663" w:rsidRPr="007E7FDA">
        <w:rPr>
          <w:rFonts w:ascii="Open Sans Light" w:eastAsiaTheme="minorHAnsi" w:hAnsi="Open Sans Light" w:cs="Open Sans Light"/>
          <w:sz w:val="20"/>
          <w:szCs w:val="20"/>
        </w:rPr>
        <w:t xml:space="preserve"> asked for a motion</w:t>
      </w:r>
      <w:r w:rsidR="00635B2E">
        <w:rPr>
          <w:rFonts w:ascii="Open Sans Light" w:eastAsiaTheme="minorHAnsi" w:hAnsi="Open Sans Light" w:cs="Open Sans Light"/>
          <w:sz w:val="20"/>
          <w:szCs w:val="20"/>
        </w:rPr>
        <w:t xml:space="preserve">. </w:t>
      </w:r>
      <w:r w:rsidR="003607F5">
        <w:rPr>
          <w:rFonts w:ascii="Open Sans Light" w:eastAsiaTheme="minorHAnsi" w:hAnsi="Open Sans Light" w:cs="Open Sans Light"/>
          <w:sz w:val="20"/>
          <w:szCs w:val="20"/>
        </w:rPr>
        <w:t xml:space="preserve">J. Skillman </w:t>
      </w:r>
      <w:r w:rsidR="00D13663" w:rsidRPr="007E7FDA">
        <w:rPr>
          <w:rFonts w:ascii="Open Sans Light" w:eastAsiaTheme="minorHAnsi" w:hAnsi="Open Sans Light" w:cs="Open Sans Light"/>
          <w:sz w:val="20"/>
          <w:szCs w:val="20"/>
        </w:rPr>
        <w:t>made the following motion, “</w:t>
      </w:r>
      <w:r w:rsidR="00770158">
        <w:rPr>
          <w:rFonts w:ascii="Open Sans Light" w:eastAsiaTheme="minorHAnsi" w:hAnsi="Open Sans Light" w:cs="Open Sans Light"/>
          <w:sz w:val="20"/>
          <w:szCs w:val="20"/>
        </w:rPr>
        <w:t xml:space="preserve">I move that the Madison District Board of Review </w:t>
      </w:r>
      <w:r w:rsidR="005467FE">
        <w:rPr>
          <w:rFonts w:ascii="Open Sans Light" w:eastAsiaTheme="minorHAnsi" w:hAnsi="Open Sans Light" w:cs="Open Sans Light"/>
          <w:sz w:val="20"/>
          <w:szCs w:val="20"/>
        </w:rPr>
        <w:t>approve</w:t>
      </w:r>
      <w:r w:rsidR="00770158">
        <w:rPr>
          <w:rFonts w:ascii="Open Sans Light" w:eastAsiaTheme="minorHAnsi" w:hAnsi="Open Sans Light" w:cs="Open Sans Light"/>
          <w:sz w:val="20"/>
          <w:szCs w:val="20"/>
        </w:rPr>
        <w:t xml:space="preserve"> the application </w:t>
      </w:r>
      <w:r w:rsidR="003B3282">
        <w:rPr>
          <w:rFonts w:ascii="Open Sans Light" w:eastAsiaTheme="minorHAnsi" w:hAnsi="Open Sans Light" w:cs="Open Sans Light"/>
          <w:sz w:val="20"/>
          <w:szCs w:val="20"/>
        </w:rPr>
        <w:t xml:space="preserve">to Mike Estes of 126 Wall </w:t>
      </w:r>
      <w:r w:rsidR="000C425B">
        <w:rPr>
          <w:rFonts w:ascii="Open Sans Light" w:eastAsiaTheme="minorHAnsi" w:hAnsi="Open Sans Light" w:cs="Open Sans Light"/>
          <w:sz w:val="20"/>
          <w:szCs w:val="20"/>
        </w:rPr>
        <w:t>St</w:t>
      </w:r>
      <w:r w:rsidR="00497800">
        <w:rPr>
          <w:rFonts w:ascii="Open Sans Light" w:eastAsiaTheme="minorHAnsi" w:hAnsi="Open Sans Light" w:cs="Open Sans Light"/>
          <w:sz w:val="20"/>
          <w:szCs w:val="20"/>
        </w:rPr>
        <w:t xml:space="preserve">. </w:t>
      </w:r>
      <w:r w:rsidR="00B2163B">
        <w:rPr>
          <w:rFonts w:ascii="Open Sans Light" w:eastAsiaTheme="minorHAnsi" w:hAnsi="Open Sans Light" w:cs="Open Sans Light"/>
          <w:sz w:val="20"/>
          <w:szCs w:val="20"/>
        </w:rPr>
        <w:t xml:space="preserve">for the proposed </w:t>
      </w:r>
      <w:r w:rsidR="003B3282">
        <w:rPr>
          <w:rFonts w:ascii="Open Sans Light" w:eastAsiaTheme="minorHAnsi" w:hAnsi="Open Sans Light" w:cs="Open Sans Light"/>
          <w:sz w:val="20"/>
          <w:szCs w:val="20"/>
        </w:rPr>
        <w:t>porch at this address</w:t>
      </w:r>
      <w:r w:rsidR="00B2163B">
        <w:rPr>
          <w:rFonts w:ascii="Open Sans Light" w:eastAsiaTheme="minorHAnsi" w:hAnsi="Open Sans Light" w:cs="Open Sans Light"/>
          <w:sz w:val="20"/>
          <w:szCs w:val="20"/>
        </w:rPr>
        <w:t>.”</w:t>
      </w:r>
    </w:p>
    <w:p w14:paraId="662840FD" w14:textId="4B9ADCE6" w:rsidR="008D1137" w:rsidRDefault="008D1137" w:rsidP="00D13663">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p>
    <w:p w14:paraId="104BD93E" w14:textId="5271DD33" w:rsidR="00426AFA" w:rsidRPr="00426AFA" w:rsidRDefault="008D1137" w:rsidP="00426AFA">
      <w:pPr>
        <w:pStyle w:val="ListParagraph"/>
        <w:autoSpaceDE w:val="0"/>
        <w:autoSpaceDN w:val="0"/>
        <w:adjustRightInd w:val="0"/>
        <w:spacing w:before="240" w:line="480" w:lineRule="auto"/>
        <w:ind w:left="0"/>
        <w:rPr>
          <w:rFonts w:ascii="Open Sans Light" w:eastAsiaTheme="minorHAnsi" w:hAnsi="Open Sans Light" w:cs="Open Sans Light"/>
          <w:sz w:val="20"/>
          <w:szCs w:val="20"/>
        </w:rPr>
      </w:pPr>
      <w:r>
        <w:rPr>
          <w:rFonts w:ascii="Open Sans Light" w:eastAsiaTheme="minorHAnsi" w:hAnsi="Open Sans Light" w:cs="Open Sans Light"/>
          <w:sz w:val="20"/>
          <w:szCs w:val="20"/>
        </w:rPr>
        <w:t>Seconded by</w:t>
      </w:r>
      <w:r w:rsidR="00127B1D">
        <w:rPr>
          <w:rFonts w:ascii="Open Sans Light" w:eastAsiaTheme="minorHAnsi" w:hAnsi="Open Sans Light" w:cs="Open Sans Light"/>
          <w:sz w:val="20"/>
          <w:szCs w:val="20"/>
        </w:rPr>
        <w:t xml:space="preserve"> </w:t>
      </w:r>
      <w:r w:rsidR="00071B67">
        <w:rPr>
          <w:rFonts w:ascii="Open Sans Light" w:eastAsiaTheme="minorHAnsi" w:hAnsi="Open Sans Light" w:cs="Open Sans Light"/>
          <w:sz w:val="20"/>
          <w:szCs w:val="20"/>
        </w:rPr>
        <w:t>K. McWilliams</w:t>
      </w:r>
      <w:r>
        <w:rPr>
          <w:rFonts w:ascii="Open Sans Light" w:eastAsiaTheme="minorHAnsi" w:hAnsi="Open Sans Light" w:cs="Open Sans Light"/>
          <w:sz w:val="20"/>
          <w:szCs w:val="20"/>
        </w:rPr>
        <w:t>.</w:t>
      </w:r>
    </w:p>
    <w:p w14:paraId="27219702" w14:textId="21B1D3A4" w:rsidR="00426AFA" w:rsidRPr="007E7FDA" w:rsidRDefault="00426AFA" w:rsidP="00426AFA">
      <w:pPr>
        <w:pStyle w:val="ListParagraph"/>
        <w:spacing w:before="240" w:line="480" w:lineRule="auto"/>
        <w:ind w:left="0"/>
        <w:rPr>
          <w:rFonts w:ascii="Open Sans Light" w:eastAsia="Calibri" w:hAnsi="Open Sans Light" w:cs="Open Sans Light"/>
          <w:b/>
          <w:sz w:val="20"/>
          <w:szCs w:val="20"/>
        </w:rPr>
      </w:pPr>
      <w:r w:rsidRPr="007E7FDA">
        <w:rPr>
          <w:rFonts w:ascii="Open Sans Light" w:eastAsia="Calibri" w:hAnsi="Open Sans Light" w:cs="Open Sans Light"/>
          <w:b/>
          <w:sz w:val="20"/>
          <w:szCs w:val="20"/>
        </w:rPr>
        <w:t>Roll Call:</w:t>
      </w:r>
    </w:p>
    <w:p w14:paraId="4EAAF487" w14:textId="77777777" w:rsidR="00426AFA" w:rsidRDefault="00426AFA" w:rsidP="00426AFA">
      <w:pPr>
        <w:spacing w:before="240" w:after="0" w:line="240" w:lineRule="auto"/>
        <w:rPr>
          <w:rFonts w:ascii="Open Sans Light" w:hAnsi="Open Sans Light" w:cs="Open Sans Light"/>
          <w:sz w:val="20"/>
          <w:szCs w:val="20"/>
        </w:rPr>
      </w:pPr>
      <w:r>
        <w:rPr>
          <w:rFonts w:ascii="Open Sans Light" w:hAnsi="Open Sans Light" w:cs="Open Sans Light"/>
          <w:sz w:val="20"/>
          <w:szCs w:val="20"/>
        </w:rPr>
        <w:t>C. Cody</w:t>
      </w:r>
      <w:r>
        <w:rPr>
          <w:rFonts w:ascii="Open Sans Light" w:hAnsi="Open Sans Light" w:cs="Open Sans Light"/>
          <w:sz w:val="20"/>
          <w:szCs w:val="20"/>
        </w:rPr>
        <w:tab/>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r w:rsidRPr="002726B6">
        <w:rPr>
          <w:rFonts w:ascii="Open Sans Light" w:hAnsi="Open Sans Light" w:cs="Open Sans Light"/>
          <w:sz w:val="20"/>
          <w:szCs w:val="20"/>
        </w:rPr>
        <w:tab/>
      </w:r>
    </w:p>
    <w:p w14:paraId="0F73BFDB" w14:textId="5A7D2D96" w:rsidR="00426AFA" w:rsidRDefault="00426AFA" w:rsidP="00426AF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 xml:space="preserve">H. Smith </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6693DBBE" w14:textId="2CF7ADA8" w:rsidR="00426AFA" w:rsidRDefault="00426AFA" w:rsidP="00426AF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51620826" w14:textId="576277EC" w:rsidR="00426AFA" w:rsidRDefault="00426AFA" w:rsidP="00426AF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J. Skillman</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38DF8ADF" w14:textId="08732E5A" w:rsidR="00426AFA" w:rsidRDefault="00426AFA" w:rsidP="00426AF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W. Jewell</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72DF6A85" w14:textId="72A3BC61" w:rsidR="00426AFA" w:rsidRDefault="00DC140E" w:rsidP="00426AFA">
      <w:pPr>
        <w:spacing w:before="240" w:after="0" w:line="240" w:lineRule="auto"/>
        <w:rPr>
          <w:rFonts w:ascii="Open Sans Light" w:hAnsi="Open Sans Light" w:cs="Open Sans Light"/>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58242" behindDoc="1" locked="0" layoutInCell="1" allowOverlap="1" wp14:anchorId="406FBB29" wp14:editId="0E7ECABB">
                <wp:simplePos x="0" y="0"/>
                <wp:positionH relativeFrom="margin">
                  <wp:align>left</wp:align>
                </wp:positionH>
                <wp:positionV relativeFrom="paragraph">
                  <wp:posOffset>0</wp:posOffset>
                </wp:positionV>
                <wp:extent cx="2360930" cy="1404620"/>
                <wp:effectExtent l="0" t="0" r="3810" b="9525"/>
                <wp:wrapTopAndBottom/>
                <wp:docPr id="15672507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4C749D4" w14:textId="30EDA840" w:rsidR="002F2152" w:rsidRPr="002726B6" w:rsidRDefault="002F2152" w:rsidP="002F2152">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4</w:t>
                            </w:r>
                          </w:p>
                          <w:p w14:paraId="0C681852" w14:textId="77777777" w:rsidR="002F2152" w:rsidRPr="002726B6" w:rsidRDefault="002F2152" w:rsidP="002F2152">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079AE26" w14:textId="22419960" w:rsidR="002F2152" w:rsidRPr="002726B6" w:rsidRDefault="00DC140E" w:rsidP="002F2152">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June</w:t>
                            </w:r>
                            <w:r w:rsidR="00F71F41">
                              <w:rPr>
                                <w:rFonts w:ascii="Open Sans Light" w:hAnsi="Open Sans Light" w:cs="Open Sans Light"/>
                                <w:b/>
                                <w:bCs/>
                                <w:sz w:val="20"/>
                                <w:szCs w:val="20"/>
                              </w:rPr>
                              <w:t xml:space="preserve"> </w:t>
                            </w:r>
                            <w:r w:rsidR="004548B5">
                              <w:rPr>
                                <w:rFonts w:ascii="Open Sans Light" w:hAnsi="Open Sans Light" w:cs="Open Sans Light"/>
                                <w:b/>
                                <w:bCs/>
                                <w:sz w:val="20"/>
                                <w:szCs w:val="20"/>
                              </w:rPr>
                              <w:t>2</w:t>
                            </w:r>
                            <w:r>
                              <w:rPr>
                                <w:rFonts w:ascii="Open Sans Light" w:hAnsi="Open Sans Light" w:cs="Open Sans Light"/>
                                <w:b/>
                                <w:bCs/>
                                <w:sz w:val="20"/>
                                <w:szCs w:val="20"/>
                              </w:rPr>
                              <w:t>3</w:t>
                            </w:r>
                            <w:r w:rsidR="00F71F41">
                              <w:rPr>
                                <w:rFonts w:ascii="Open Sans Light" w:hAnsi="Open Sans Light" w:cs="Open Sans Light"/>
                                <w:b/>
                                <w:bCs/>
                                <w:sz w:val="20"/>
                                <w:szCs w:val="20"/>
                              </w:rPr>
                              <w:t>, 202</w:t>
                            </w:r>
                            <w:r w:rsidR="004548B5">
                              <w:rPr>
                                <w:rFonts w:ascii="Open Sans Light" w:hAnsi="Open Sans Light" w:cs="Open Sans Light"/>
                                <w:b/>
                                <w:bCs/>
                                <w:sz w:val="20"/>
                                <w:szCs w:val="20"/>
                              </w:rPr>
                              <w:t>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06FBB29" id="_x0000_s1028" type="#_x0000_t202" style="position:absolute;margin-left:0;margin-top:0;width:185.9pt;height:110.6pt;z-index:-251658238;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g1q2M9wAAAAFAQAADwAAAGRycy9kb3ducmV2LnhtbEyPzU7DMBCE70i8g7VIXFDrxEiA&#10;Qpyq/F24tQSpx22yTQLxOordNvD0LL3AZaTVrGa+yReT69WBxtB5tpDOE1DEla87biyUby+zO1Ah&#10;ItfYeyYLXxRgUZyf5ZjV/sgrOqxjoySEQ4YW2hiHTOtQteQwzP1ALN7Ojw6jnGOj6xGPEu56bZLk&#10;RjvsWBpaHOixpepzvXcWvh/Kp+XzVUx3Jm7M+8q9ltUHWnt5MS3vQUWa4t8z/OILOhTCtPV7roPq&#10;LciQeFLxrm9TmbG1YExqQBe5/k9f/AAAAP//AwBQSwECLQAUAAYACAAAACEAtoM4kv4AAADhAQAA&#10;EwAAAAAAAAAAAAAAAAAAAAAAW0NvbnRlbnRfVHlwZXNdLnhtbFBLAQItABQABgAIAAAAIQA4/SH/&#10;1gAAAJQBAAALAAAAAAAAAAAAAAAAAC8BAABfcmVscy8ucmVsc1BLAQItABQABgAIAAAAIQBwqolu&#10;EgIAAP4DAAAOAAAAAAAAAAAAAAAAAC4CAABkcnMvZTJvRG9jLnhtbFBLAQItABQABgAIAAAAIQCD&#10;WrYz3AAAAAUBAAAPAAAAAAAAAAAAAAAAAGwEAABkcnMvZG93bnJldi54bWxQSwUGAAAAAAQABADz&#10;AAAAdQUAAAAA&#10;" stroked="f">
                <v:textbox style="mso-fit-shape-to-text:t">
                  <w:txbxContent>
                    <w:p w14:paraId="24C749D4" w14:textId="30EDA840" w:rsidR="002F2152" w:rsidRPr="002726B6" w:rsidRDefault="002F2152" w:rsidP="002F2152">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4</w:t>
                      </w:r>
                    </w:p>
                    <w:p w14:paraId="0C681852" w14:textId="77777777" w:rsidR="002F2152" w:rsidRPr="002726B6" w:rsidRDefault="002F2152" w:rsidP="002F2152">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079AE26" w14:textId="22419960" w:rsidR="002F2152" w:rsidRPr="002726B6" w:rsidRDefault="00DC140E" w:rsidP="002F2152">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June</w:t>
                      </w:r>
                      <w:r w:rsidR="00F71F41">
                        <w:rPr>
                          <w:rFonts w:ascii="Open Sans Light" w:hAnsi="Open Sans Light" w:cs="Open Sans Light"/>
                          <w:b/>
                          <w:bCs/>
                          <w:sz w:val="20"/>
                          <w:szCs w:val="20"/>
                        </w:rPr>
                        <w:t xml:space="preserve"> </w:t>
                      </w:r>
                      <w:r w:rsidR="004548B5">
                        <w:rPr>
                          <w:rFonts w:ascii="Open Sans Light" w:hAnsi="Open Sans Light" w:cs="Open Sans Light"/>
                          <w:b/>
                          <w:bCs/>
                          <w:sz w:val="20"/>
                          <w:szCs w:val="20"/>
                        </w:rPr>
                        <w:t>2</w:t>
                      </w:r>
                      <w:r>
                        <w:rPr>
                          <w:rFonts w:ascii="Open Sans Light" w:hAnsi="Open Sans Light" w:cs="Open Sans Light"/>
                          <w:b/>
                          <w:bCs/>
                          <w:sz w:val="20"/>
                          <w:szCs w:val="20"/>
                        </w:rPr>
                        <w:t>3</w:t>
                      </w:r>
                      <w:r w:rsidR="00F71F41">
                        <w:rPr>
                          <w:rFonts w:ascii="Open Sans Light" w:hAnsi="Open Sans Light" w:cs="Open Sans Light"/>
                          <w:b/>
                          <w:bCs/>
                          <w:sz w:val="20"/>
                          <w:szCs w:val="20"/>
                        </w:rPr>
                        <w:t>, 202</w:t>
                      </w:r>
                      <w:r w:rsidR="004548B5">
                        <w:rPr>
                          <w:rFonts w:ascii="Open Sans Light" w:hAnsi="Open Sans Light" w:cs="Open Sans Light"/>
                          <w:b/>
                          <w:bCs/>
                          <w:sz w:val="20"/>
                          <w:szCs w:val="20"/>
                        </w:rPr>
                        <w:t>5</w:t>
                      </w:r>
                    </w:p>
                  </w:txbxContent>
                </v:textbox>
                <w10:wrap type="topAndBottom" anchorx="margin"/>
              </v:shape>
            </w:pict>
          </mc:Fallback>
        </mc:AlternateContent>
      </w:r>
      <w:r w:rsidR="00426AFA">
        <w:rPr>
          <w:rFonts w:ascii="Open Sans Light" w:hAnsi="Open Sans Light" w:cs="Open Sans Light"/>
          <w:sz w:val="20"/>
          <w:szCs w:val="20"/>
        </w:rPr>
        <w:t>R. Rodgers</w:t>
      </w:r>
      <w:r w:rsidR="00426AFA">
        <w:rPr>
          <w:rFonts w:ascii="Open Sans Light" w:hAnsi="Open Sans Light" w:cs="Open Sans Light"/>
          <w:sz w:val="20"/>
          <w:szCs w:val="20"/>
        </w:rPr>
        <w:tab/>
      </w:r>
      <w:r w:rsidR="00426AFA">
        <w:rPr>
          <w:rFonts w:ascii="Open Sans Light" w:hAnsi="Open Sans Light" w:cs="Open Sans Light"/>
          <w:sz w:val="20"/>
          <w:szCs w:val="20"/>
        </w:rPr>
        <w:tab/>
      </w:r>
      <w:r>
        <w:rPr>
          <w:rFonts w:ascii="Open Sans Light" w:hAnsi="Open Sans Light" w:cs="Open Sans Light"/>
          <w:sz w:val="20"/>
          <w:szCs w:val="20"/>
        </w:rPr>
        <w:t>Abstained</w:t>
      </w:r>
    </w:p>
    <w:p w14:paraId="2B7A6C6D" w14:textId="7E27BCDB" w:rsidR="00426AFA" w:rsidRDefault="00426AFA" w:rsidP="00837263">
      <w:pPr>
        <w:spacing w:before="240" w:after="0" w:line="240" w:lineRule="auto"/>
        <w:rPr>
          <w:rFonts w:ascii="Open Sans Light" w:hAnsi="Open Sans Light" w:cs="Open Sans Light"/>
          <w:sz w:val="20"/>
          <w:szCs w:val="20"/>
        </w:rPr>
      </w:pPr>
      <w:r>
        <w:rPr>
          <w:rFonts w:ascii="Open Sans Light" w:hAnsi="Open Sans Light" w:cs="Open Sans Light"/>
          <w:sz w:val="20"/>
          <w:szCs w:val="20"/>
        </w:rPr>
        <w:t>J. Anderson</w:t>
      </w:r>
      <w:r>
        <w:rPr>
          <w:rFonts w:ascii="Open Sans Light" w:hAnsi="Open Sans Light" w:cs="Open Sans Light"/>
          <w:sz w:val="20"/>
          <w:szCs w:val="20"/>
        </w:rPr>
        <w:tab/>
      </w:r>
      <w:r>
        <w:rPr>
          <w:rFonts w:ascii="Open Sans Light" w:hAnsi="Open Sans Light" w:cs="Open Sans Light"/>
          <w:sz w:val="20"/>
          <w:szCs w:val="20"/>
        </w:rPr>
        <w:tab/>
      </w:r>
      <w:r w:rsidR="00DC140E">
        <w:rPr>
          <w:rFonts w:ascii="Open Sans Light" w:hAnsi="Open Sans Light" w:cs="Open Sans Light"/>
          <w:sz w:val="20"/>
          <w:szCs w:val="20"/>
        </w:rPr>
        <w:t>Approved</w:t>
      </w:r>
    </w:p>
    <w:p w14:paraId="7E943530" w14:textId="71A42B67" w:rsidR="00837263" w:rsidRPr="00837263" w:rsidRDefault="00837263" w:rsidP="00837263">
      <w:pPr>
        <w:spacing w:before="240" w:after="0" w:line="240" w:lineRule="auto"/>
        <w:rPr>
          <w:rFonts w:ascii="Open Sans Light" w:hAnsi="Open Sans Light" w:cs="Open Sans Light"/>
          <w:sz w:val="20"/>
          <w:szCs w:val="20"/>
        </w:rPr>
      </w:pPr>
    </w:p>
    <w:p w14:paraId="046FFAD3" w14:textId="5B3295EC" w:rsidR="0061119C" w:rsidRDefault="008D1137" w:rsidP="00DC140E">
      <w:pPr>
        <w:pStyle w:val="ListParagraph"/>
        <w:spacing w:after="0" w:line="240" w:lineRule="auto"/>
        <w:ind w:left="0"/>
        <w:rPr>
          <w:rFonts w:ascii="Open Sans Light" w:eastAsia="Calibri" w:hAnsi="Open Sans Light" w:cs="Open Sans Light"/>
          <w:b/>
          <w:i/>
          <w:sz w:val="20"/>
          <w:szCs w:val="20"/>
        </w:rPr>
      </w:pPr>
      <w:r w:rsidRPr="007E7FDA">
        <w:rPr>
          <w:rFonts w:ascii="Open Sans Light" w:eastAsia="Calibri" w:hAnsi="Open Sans Light" w:cs="Open Sans Light"/>
          <w:b/>
          <w:i/>
          <w:sz w:val="20"/>
          <w:szCs w:val="20"/>
          <w:highlight w:val="yellow"/>
        </w:rPr>
        <w:t>The motion to approve the Certificate of Appropriateness was approved. A Certificate will be issued for the entire project.</w:t>
      </w:r>
    </w:p>
    <w:p w14:paraId="416092E3" w14:textId="77777777" w:rsidR="00DC140E" w:rsidRPr="00DC140E" w:rsidRDefault="00DC140E" w:rsidP="00DC140E">
      <w:pPr>
        <w:pStyle w:val="ListParagraph"/>
        <w:spacing w:after="0" w:line="240" w:lineRule="auto"/>
        <w:ind w:left="0"/>
        <w:rPr>
          <w:rFonts w:ascii="Open Sans Light" w:eastAsia="Calibri" w:hAnsi="Open Sans Light" w:cs="Open Sans Light"/>
          <w:b/>
          <w:i/>
          <w:sz w:val="20"/>
          <w:szCs w:val="20"/>
        </w:rPr>
      </w:pPr>
    </w:p>
    <w:p w14:paraId="7D05C8EB" w14:textId="78A4ABA1" w:rsidR="006C1D85" w:rsidRDefault="00793308" w:rsidP="00DC63C0">
      <w:pPr>
        <w:spacing w:before="240" w:after="0" w:line="240" w:lineRule="auto"/>
        <w:rPr>
          <w:rFonts w:ascii="Open Sans Light" w:eastAsia="Times New Roman" w:hAnsi="Open Sans Light" w:cs="Open Sans Light"/>
          <w:b/>
          <w:sz w:val="20"/>
          <w:szCs w:val="20"/>
          <w:u w:val="single"/>
        </w:rPr>
      </w:pPr>
      <w:r w:rsidRPr="002726B6">
        <w:rPr>
          <w:rFonts w:ascii="Open Sans Light" w:eastAsia="Times New Roman" w:hAnsi="Open Sans Light" w:cs="Open Sans Light"/>
          <w:b/>
          <w:sz w:val="20"/>
          <w:szCs w:val="20"/>
          <w:u w:val="single"/>
        </w:rPr>
        <w:t>New</w:t>
      </w:r>
      <w:r w:rsidR="00AD0E47">
        <w:rPr>
          <w:rFonts w:ascii="Open Sans Light" w:eastAsia="Times New Roman" w:hAnsi="Open Sans Light" w:cs="Open Sans Light"/>
          <w:b/>
          <w:sz w:val="20"/>
          <w:szCs w:val="20"/>
          <w:u w:val="single"/>
        </w:rPr>
        <w:t>/Old</w:t>
      </w:r>
      <w:r w:rsidRPr="002726B6">
        <w:rPr>
          <w:rFonts w:ascii="Open Sans Light" w:eastAsia="Times New Roman" w:hAnsi="Open Sans Light" w:cs="Open Sans Light"/>
          <w:b/>
          <w:sz w:val="20"/>
          <w:szCs w:val="20"/>
          <w:u w:val="single"/>
        </w:rPr>
        <w:t xml:space="preserve"> Business:</w:t>
      </w:r>
    </w:p>
    <w:p w14:paraId="6D3D5C85" w14:textId="2B987BD7" w:rsidR="00AF08D2" w:rsidRDefault="00F45133" w:rsidP="00F45133">
      <w:pPr>
        <w:spacing w:before="240" w:line="240" w:lineRule="auto"/>
        <w:rPr>
          <w:rFonts w:ascii="Open Sans Light" w:eastAsia="Times New Roman" w:hAnsi="Open Sans Light" w:cs="Open Sans Light"/>
          <w:bCs/>
          <w:sz w:val="20"/>
          <w:szCs w:val="20"/>
        </w:rPr>
      </w:pPr>
      <w:r>
        <w:rPr>
          <w:rFonts w:ascii="Open Sans Light" w:eastAsia="Times New Roman" w:hAnsi="Open Sans Light" w:cs="Open Sans Light"/>
          <w:bCs/>
          <w:sz w:val="20"/>
          <w:szCs w:val="20"/>
        </w:rPr>
        <w:t>Nicole Schell</w:t>
      </w:r>
      <w:r w:rsidR="00097137">
        <w:rPr>
          <w:rFonts w:ascii="Open Sans Light" w:eastAsia="Times New Roman" w:hAnsi="Open Sans Light" w:cs="Open Sans Light"/>
          <w:bCs/>
          <w:sz w:val="20"/>
          <w:szCs w:val="20"/>
        </w:rPr>
        <w:t xml:space="preserve"> spoke on behalf of staff to make a note of new business that the board wants to discuss. </w:t>
      </w:r>
      <w:r w:rsidR="004B55BD">
        <w:rPr>
          <w:rFonts w:ascii="Open Sans Light" w:eastAsia="Times New Roman" w:hAnsi="Open Sans Light" w:cs="Open Sans Light"/>
          <w:bCs/>
          <w:sz w:val="20"/>
          <w:szCs w:val="20"/>
        </w:rPr>
        <w:t>Since the city attorney could not be in attendance, the discussion should not go forward</w:t>
      </w:r>
      <w:r w:rsidR="0014174A">
        <w:rPr>
          <w:rFonts w:ascii="Open Sans Light" w:eastAsia="Times New Roman" w:hAnsi="Open Sans Light" w:cs="Open Sans Light"/>
          <w:bCs/>
          <w:sz w:val="20"/>
          <w:szCs w:val="20"/>
        </w:rPr>
        <w:t xml:space="preserve">. Instead, she suggested a, organizational working session that will be advertised to the public, but not open for public comment. </w:t>
      </w:r>
      <w:r w:rsidR="0062402E">
        <w:rPr>
          <w:rFonts w:ascii="Open Sans Light" w:eastAsia="Times New Roman" w:hAnsi="Open Sans Light" w:cs="Open Sans Light"/>
          <w:bCs/>
          <w:sz w:val="20"/>
          <w:szCs w:val="20"/>
        </w:rPr>
        <w:t>Anything that comes out of that session can then be put in the agenda to be voted on during the next meeting.</w:t>
      </w:r>
    </w:p>
    <w:p w14:paraId="529A99AD" w14:textId="2973C425" w:rsidR="00267B4B" w:rsidRPr="002726B6" w:rsidRDefault="00267B4B" w:rsidP="00267B4B">
      <w:pPr>
        <w:spacing w:before="240" w:line="240" w:lineRule="auto"/>
        <w:rPr>
          <w:rFonts w:ascii="Open Sans Light" w:hAnsi="Open Sans Light" w:cs="Open Sans Light"/>
          <w:sz w:val="20"/>
          <w:szCs w:val="20"/>
        </w:rPr>
      </w:pPr>
      <w:r>
        <w:rPr>
          <w:rFonts w:ascii="Open Sans Light" w:hAnsi="Open Sans Light" w:cs="Open Sans Light"/>
          <w:sz w:val="20"/>
          <w:szCs w:val="20"/>
        </w:rPr>
        <w:t>H. Smith</w:t>
      </w:r>
      <w:r w:rsidRPr="002726B6">
        <w:rPr>
          <w:rFonts w:ascii="Open Sans Light" w:hAnsi="Open Sans Light" w:cs="Open Sans Light"/>
          <w:sz w:val="20"/>
          <w:szCs w:val="20"/>
        </w:rPr>
        <w:t xml:space="preserve"> moved to approve the </w:t>
      </w:r>
      <w:r w:rsidR="00E31C93">
        <w:rPr>
          <w:rFonts w:ascii="Open Sans Light" w:hAnsi="Open Sans Light" w:cs="Open Sans Light"/>
          <w:sz w:val="20"/>
          <w:szCs w:val="20"/>
        </w:rPr>
        <w:t xml:space="preserve">holding of an </w:t>
      </w:r>
      <w:r>
        <w:rPr>
          <w:rFonts w:ascii="Open Sans Light" w:hAnsi="Open Sans Light" w:cs="Open Sans Light"/>
          <w:sz w:val="20"/>
          <w:szCs w:val="20"/>
        </w:rPr>
        <w:t>organizational working session</w:t>
      </w:r>
      <w:r w:rsidRPr="002726B6">
        <w:rPr>
          <w:rFonts w:ascii="Open Sans Light" w:hAnsi="Open Sans Light" w:cs="Open Sans Light"/>
          <w:sz w:val="20"/>
          <w:szCs w:val="20"/>
        </w:rPr>
        <w:t>. Seconded by</w:t>
      </w:r>
      <w:r>
        <w:rPr>
          <w:rFonts w:ascii="Open Sans Light" w:hAnsi="Open Sans Light" w:cs="Open Sans Light"/>
          <w:sz w:val="20"/>
          <w:szCs w:val="20"/>
        </w:rPr>
        <w:t xml:space="preserve"> J. Anderson</w:t>
      </w:r>
      <w:r w:rsidRPr="002726B6">
        <w:rPr>
          <w:rFonts w:ascii="Open Sans Light" w:hAnsi="Open Sans Light" w:cs="Open Sans Light"/>
          <w:sz w:val="20"/>
          <w:szCs w:val="20"/>
        </w:rPr>
        <w:t>.</w:t>
      </w:r>
    </w:p>
    <w:p w14:paraId="10065685" w14:textId="77777777" w:rsidR="00267B4B" w:rsidRPr="00DE296B" w:rsidRDefault="00267B4B" w:rsidP="00267B4B">
      <w:pPr>
        <w:spacing w:before="240" w:line="240" w:lineRule="auto"/>
        <w:rPr>
          <w:rFonts w:ascii="Open Sans Light" w:eastAsia="Calibri" w:hAnsi="Open Sans Light" w:cs="Open Sans Light"/>
          <w:b/>
          <w:sz w:val="20"/>
          <w:szCs w:val="20"/>
        </w:rPr>
      </w:pPr>
      <w:r w:rsidRPr="002726B6">
        <w:rPr>
          <w:rFonts w:ascii="Open Sans Light" w:eastAsia="Calibri" w:hAnsi="Open Sans Light" w:cs="Open Sans Light"/>
          <w:b/>
          <w:sz w:val="20"/>
          <w:szCs w:val="20"/>
        </w:rPr>
        <w:t>Roll Call:</w:t>
      </w:r>
      <w:r w:rsidRPr="002726B6">
        <w:rPr>
          <w:rFonts w:ascii="Open Sans Light" w:hAnsi="Open Sans Light" w:cs="Open Sans Light"/>
          <w:sz w:val="20"/>
          <w:szCs w:val="20"/>
        </w:rPr>
        <w:tab/>
      </w:r>
    </w:p>
    <w:p w14:paraId="5E31E988" w14:textId="77777777" w:rsidR="00267B4B" w:rsidRDefault="00267B4B" w:rsidP="00267B4B">
      <w:pPr>
        <w:spacing w:before="240" w:after="0" w:line="240" w:lineRule="auto"/>
        <w:rPr>
          <w:rFonts w:ascii="Open Sans Light" w:hAnsi="Open Sans Light" w:cs="Open Sans Light"/>
          <w:sz w:val="20"/>
          <w:szCs w:val="20"/>
        </w:rPr>
      </w:pPr>
      <w:r>
        <w:rPr>
          <w:rFonts w:ascii="Open Sans Light" w:hAnsi="Open Sans Light" w:cs="Open Sans Light"/>
          <w:sz w:val="20"/>
          <w:szCs w:val="20"/>
        </w:rPr>
        <w:t>H. Smith</w:t>
      </w:r>
      <w:r w:rsidRPr="002726B6">
        <w:rPr>
          <w:rFonts w:ascii="Open Sans Light" w:hAnsi="Open Sans Light" w:cs="Open Sans Light"/>
          <w:sz w:val="20"/>
          <w:szCs w:val="20"/>
        </w:rPr>
        <w:tab/>
      </w:r>
      <w:r w:rsidRPr="002726B6">
        <w:rPr>
          <w:rFonts w:ascii="Open Sans Light" w:hAnsi="Open Sans Light" w:cs="Open Sans Light"/>
          <w:sz w:val="20"/>
          <w:szCs w:val="20"/>
        </w:rPr>
        <w:tab/>
      </w:r>
      <w:r>
        <w:rPr>
          <w:rFonts w:ascii="Open Sans Light" w:hAnsi="Open Sans Light" w:cs="Open Sans Light"/>
          <w:sz w:val="20"/>
          <w:szCs w:val="20"/>
        </w:rPr>
        <w:t>Approved</w:t>
      </w:r>
    </w:p>
    <w:p w14:paraId="3BD8EF9B" w14:textId="77777777" w:rsidR="00267B4B" w:rsidRDefault="00267B4B" w:rsidP="00267B4B">
      <w:pPr>
        <w:spacing w:before="240" w:after="0" w:line="240" w:lineRule="auto"/>
        <w:rPr>
          <w:rFonts w:ascii="Open Sans Light" w:hAnsi="Open Sans Light" w:cs="Open Sans Light"/>
          <w:sz w:val="20"/>
          <w:szCs w:val="20"/>
        </w:rPr>
      </w:pPr>
      <w:r>
        <w:rPr>
          <w:rFonts w:ascii="Open Sans Light" w:hAnsi="Open Sans Light" w:cs="Open Sans Light"/>
          <w:sz w:val="20"/>
          <w:szCs w:val="20"/>
        </w:rPr>
        <w:t>C. Cody</w:t>
      </w:r>
      <w:r>
        <w:rPr>
          <w:rFonts w:ascii="Open Sans Light" w:hAnsi="Open Sans Light" w:cs="Open Sans Light"/>
          <w:sz w:val="20"/>
          <w:szCs w:val="20"/>
        </w:rPr>
        <w:tab/>
      </w:r>
      <w:r>
        <w:rPr>
          <w:rFonts w:ascii="Open Sans Light" w:hAnsi="Open Sans Light" w:cs="Open Sans Light"/>
          <w:sz w:val="20"/>
          <w:szCs w:val="20"/>
        </w:rPr>
        <w:tab/>
      </w:r>
      <w:r w:rsidRPr="002726B6">
        <w:rPr>
          <w:rFonts w:ascii="Open Sans Light" w:hAnsi="Open Sans Light" w:cs="Open Sans Light"/>
          <w:sz w:val="20"/>
          <w:szCs w:val="20"/>
        </w:rPr>
        <w:tab/>
        <w:t>Approved</w:t>
      </w:r>
    </w:p>
    <w:p w14:paraId="0C6CE80D" w14:textId="77777777" w:rsidR="00267B4B" w:rsidRDefault="00267B4B" w:rsidP="00267B4B">
      <w:pPr>
        <w:spacing w:before="240" w:after="0" w:line="240" w:lineRule="auto"/>
        <w:rPr>
          <w:rFonts w:ascii="Open Sans Light" w:hAnsi="Open Sans Light" w:cs="Open Sans Light"/>
          <w:sz w:val="20"/>
          <w:szCs w:val="20"/>
        </w:rPr>
      </w:pPr>
      <w:r>
        <w:rPr>
          <w:rFonts w:ascii="Open Sans Light" w:hAnsi="Open Sans Light" w:cs="Open Sans Light"/>
          <w:sz w:val="20"/>
          <w:szCs w:val="20"/>
        </w:rPr>
        <w:t>K. McWilliams</w:t>
      </w:r>
      <w:r>
        <w:rPr>
          <w:rFonts w:ascii="Open Sans Light" w:hAnsi="Open Sans Light" w:cs="Open Sans Light"/>
          <w:sz w:val="20"/>
          <w:szCs w:val="20"/>
        </w:rPr>
        <w:tab/>
      </w:r>
      <w:r>
        <w:rPr>
          <w:rFonts w:ascii="Open Sans Light" w:hAnsi="Open Sans Light" w:cs="Open Sans Light"/>
          <w:sz w:val="20"/>
          <w:szCs w:val="20"/>
        </w:rPr>
        <w:tab/>
        <w:t>Approved</w:t>
      </w:r>
    </w:p>
    <w:p w14:paraId="490EECED" w14:textId="77777777" w:rsidR="00267B4B" w:rsidRDefault="00267B4B" w:rsidP="00267B4B">
      <w:pPr>
        <w:spacing w:before="240" w:after="0" w:line="240" w:lineRule="auto"/>
        <w:rPr>
          <w:rFonts w:ascii="Open Sans Light" w:hAnsi="Open Sans Light" w:cs="Open Sans Light"/>
          <w:sz w:val="20"/>
          <w:szCs w:val="20"/>
        </w:rPr>
      </w:pPr>
      <w:r>
        <w:rPr>
          <w:rFonts w:ascii="Open Sans Light" w:hAnsi="Open Sans Light" w:cs="Open Sans Light"/>
          <w:sz w:val="20"/>
          <w:szCs w:val="20"/>
        </w:rPr>
        <w:t xml:space="preserve">W. Jewell </w:t>
      </w:r>
      <w:r>
        <w:rPr>
          <w:rFonts w:ascii="Open Sans Light" w:hAnsi="Open Sans Light" w:cs="Open Sans Light"/>
          <w:sz w:val="20"/>
          <w:szCs w:val="20"/>
        </w:rPr>
        <w:tab/>
      </w:r>
      <w:r>
        <w:rPr>
          <w:rFonts w:ascii="Open Sans Light" w:hAnsi="Open Sans Light" w:cs="Open Sans Light"/>
          <w:sz w:val="20"/>
          <w:szCs w:val="20"/>
        </w:rPr>
        <w:tab/>
        <w:t>Approved</w:t>
      </w:r>
    </w:p>
    <w:p w14:paraId="5CA40E65" w14:textId="77777777" w:rsidR="00267B4B" w:rsidRDefault="00267B4B" w:rsidP="00267B4B">
      <w:pPr>
        <w:spacing w:before="240" w:after="0" w:line="240" w:lineRule="auto"/>
        <w:rPr>
          <w:rFonts w:ascii="Open Sans Light" w:hAnsi="Open Sans Light" w:cs="Open Sans Light"/>
          <w:sz w:val="20"/>
          <w:szCs w:val="20"/>
        </w:rPr>
      </w:pPr>
      <w:r>
        <w:rPr>
          <w:rFonts w:ascii="Open Sans Light" w:hAnsi="Open Sans Light" w:cs="Open Sans Light"/>
          <w:sz w:val="20"/>
          <w:szCs w:val="20"/>
        </w:rPr>
        <w:t>J. Skillman</w:t>
      </w:r>
      <w:r>
        <w:rPr>
          <w:rFonts w:ascii="Open Sans Light" w:hAnsi="Open Sans Light" w:cs="Open Sans Light"/>
          <w:sz w:val="20"/>
          <w:szCs w:val="20"/>
        </w:rPr>
        <w:tab/>
      </w:r>
      <w:r>
        <w:rPr>
          <w:rFonts w:ascii="Open Sans Light" w:hAnsi="Open Sans Light" w:cs="Open Sans Light"/>
          <w:sz w:val="20"/>
          <w:szCs w:val="20"/>
        </w:rPr>
        <w:tab/>
        <w:t>Approved</w:t>
      </w:r>
    </w:p>
    <w:p w14:paraId="1CC931C7" w14:textId="77777777" w:rsidR="00267B4B" w:rsidRDefault="00267B4B" w:rsidP="00267B4B">
      <w:pPr>
        <w:spacing w:before="240" w:after="0" w:line="240" w:lineRule="auto"/>
        <w:rPr>
          <w:rFonts w:ascii="Open Sans Light" w:hAnsi="Open Sans Light" w:cs="Open Sans Light"/>
          <w:sz w:val="20"/>
          <w:szCs w:val="20"/>
        </w:rPr>
      </w:pPr>
      <w:r>
        <w:rPr>
          <w:rFonts w:ascii="Open Sans Light" w:hAnsi="Open Sans Light" w:cs="Open Sans Light"/>
          <w:sz w:val="20"/>
          <w:szCs w:val="20"/>
        </w:rPr>
        <w:t>R. Rodgers</w:t>
      </w:r>
      <w:r>
        <w:rPr>
          <w:rFonts w:ascii="Open Sans Light" w:hAnsi="Open Sans Light" w:cs="Open Sans Light"/>
          <w:sz w:val="20"/>
          <w:szCs w:val="20"/>
        </w:rPr>
        <w:tab/>
      </w:r>
      <w:r>
        <w:rPr>
          <w:rFonts w:ascii="Open Sans Light" w:hAnsi="Open Sans Light" w:cs="Open Sans Light"/>
          <w:sz w:val="20"/>
          <w:szCs w:val="20"/>
        </w:rPr>
        <w:tab/>
        <w:t>Approved</w:t>
      </w:r>
    </w:p>
    <w:p w14:paraId="6D876726" w14:textId="77777777" w:rsidR="00267B4B" w:rsidRPr="002726B6" w:rsidRDefault="00267B4B" w:rsidP="00267B4B">
      <w:pPr>
        <w:spacing w:before="240" w:after="0" w:line="240" w:lineRule="auto"/>
        <w:rPr>
          <w:rFonts w:ascii="Open Sans Light" w:hAnsi="Open Sans Light" w:cs="Open Sans Light"/>
          <w:sz w:val="20"/>
          <w:szCs w:val="20"/>
        </w:rPr>
      </w:pPr>
      <w:r>
        <w:rPr>
          <w:rFonts w:ascii="Open Sans Light" w:hAnsi="Open Sans Light" w:cs="Open Sans Light"/>
          <w:sz w:val="20"/>
          <w:szCs w:val="20"/>
        </w:rPr>
        <w:t>J. Anderson</w:t>
      </w:r>
      <w:r>
        <w:rPr>
          <w:rFonts w:ascii="Open Sans Light" w:hAnsi="Open Sans Light" w:cs="Open Sans Light"/>
          <w:sz w:val="20"/>
          <w:szCs w:val="20"/>
        </w:rPr>
        <w:tab/>
      </w:r>
      <w:r>
        <w:rPr>
          <w:rFonts w:ascii="Open Sans Light" w:hAnsi="Open Sans Light" w:cs="Open Sans Light"/>
          <w:sz w:val="20"/>
          <w:szCs w:val="20"/>
        </w:rPr>
        <w:tab/>
        <w:t>Approved</w:t>
      </w:r>
    </w:p>
    <w:p w14:paraId="04E7FB26" w14:textId="77777777" w:rsidR="00267B4B" w:rsidRPr="00CE33F4" w:rsidRDefault="00267B4B" w:rsidP="00F45133">
      <w:pPr>
        <w:spacing w:before="240" w:line="240" w:lineRule="auto"/>
        <w:rPr>
          <w:rFonts w:ascii="Open Sans Light" w:eastAsia="Times New Roman" w:hAnsi="Open Sans Light" w:cs="Open Sans Light"/>
          <w:bCs/>
          <w:sz w:val="20"/>
          <w:szCs w:val="20"/>
        </w:rPr>
      </w:pPr>
    </w:p>
    <w:p w14:paraId="115A08EE" w14:textId="4D0EC5EC" w:rsidR="00B70E64" w:rsidRDefault="009055A2" w:rsidP="00B70E64">
      <w:pPr>
        <w:spacing w:after="0" w:line="240" w:lineRule="auto"/>
        <w:rPr>
          <w:rFonts w:ascii="Open Sans Light" w:eastAsia="Times New Roman" w:hAnsi="Open Sans Light" w:cs="Open Sans Light"/>
          <w:b/>
          <w:sz w:val="20"/>
          <w:szCs w:val="20"/>
        </w:rPr>
      </w:pPr>
      <w:r w:rsidRPr="002726B6">
        <w:rPr>
          <w:rFonts w:ascii="Open Sans Light" w:eastAsia="Times New Roman" w:hAnsi="Open Sans Light" w:cs="Open Sans Light"/>
          <w:b/>
          <w:sz w:val="20"/>
          <w:szCs w:val="20"/>
          <w:u w:val="single"/>
        </w:rPr>
        <w:t>Staff Report</w:t>
      </w:r>
      <w:r w:rsidRPr="002726B6">
        <w:rPr>
          <w:rFonts w:ascii="Open Sans Light" w:eastAsia="Times New Roman" w:hAnsi="Open Sans Light" w:cs="Open Sans Light"/>
          <w:b/>
          <w:sz w:val="20"/>
          <w:szCs w:val="20"/>
        </w:rPr>
        <w:t>:</w:t>
      </w:r>
    </w:p>
    <w:p w14:paraId="70EFAC95" w14:textId="2FC208BD" w:rsidR="00B70E64" w:rsidRPr="00B70E64" w:rsidRDefault="00B70E64" w:rsidP="00B70E64">
      <w:pPr>
        <w:spacing w:after="0" w:line="240" w:lineRule="auto"/>
        <w:rPr>
          <w:rFonts w:ascii="Open Sans Light" w:eastAsia="Times New Roman" w:hAnsi="Open Sans Light" w:cs="Open Sans Light"/>
          <w:b/>
          <w:sz w:val="20"/>
          <w:szCs w:val="20"/>
        </w:rPr>
      </w:pPr>
    </w:p>
    <w:p w14:paraId="5C6DA155" w14:textId="6B24B3E0" w:rsidR="009055A2" w:rsidRPr="002726B6" w:rsidRDefault="00536DC0" w:rsidP="009055A2">
      <w:pPr>
        <w:spacing w:line="240" w:lineRule="auto"/>
        <w:rPr>
          <w:rFonts w:ascii="Open Sans Light" w:hAnsi="Open Sans Light" w:cs="Open Sans Light"/>
          <w:sz w:val="20"/>
          <w:szCs w:val="20"/>
        </w:rPr>
      </w:pPr>
      <w:r>
        <w:rPr>
          <w:rFonts w:ascii="Open Sans Light" w:hAnsi="Open Sans Light" w:cs="Open Sans Light"/>
          <w:sz w:val="20"/>
          <w:szCs w:val="20"/>
        </w:rPr>
        <w:t>June</w:t>
      </w:r>
      <w:r w:rsidR="009055A2">
        <w:rPr>
          <w:rFonts w:ascii="Open Sans Light" w:hAnsi="Open Sans Light" w:cs="Open Sans Light"/>
          <w:sz w:val="20"/>
          <w:szCs w:val="20"/>
        </w:rPr>
        <w:t xml:space="preserve"> </w:t>
      </w:r>
      <w:r w:rsidR="004548B5">
        <w:rPr>
          <w:rFonts w:ascii="Open Sans Light" w:hAnsi="Open Sans Light" w:cs="Open Sans Light"/>
          <w:sz w:val="20"/>
          <w:szCs w:val="20"/>
        </w:rPr>
        <w:t>2025</w:t>
      </w:r>
      <w:r w:rsidR="009055A2" w:rsidRPr="002726B6">
        <w:rPr>
          <w:rFonts w:ascii="Open Sans Light" w:hAnsi="Open Sans Light" w:cs="Open Sans Light"/>
          <w:sz w:val="20"/>
          <w:szCs w:val="20"/>
        </w:rPr>
        <w:t xml:space="preserve"> Fast-Track Applications </w:t>
      </w:r>
    </w:p>
    <w:tbl>
      <w:tblPr>
        <w:tblStyle w:val="GridTable4-Accent1"/>
        <w:tblW w:w="9350" w:type="dxa"/>
        <w:tblLook w:val="04A0" w:firstRow="1" w:lastRow="0" w:firstColumn="1" w:lastColumn="0" w:noHBand="0" w:noVBand="1"/>
      </w:tblPr>
      <w:tblGrid>
        <w:gridCol w:w="3116"/>
        <w:gridCol w:w="3117"/>
        <w:gridCol w:w="3117"/>
      </w:tblGrid>
      <w:tr w:rsidR="001445DD" w:rsidRPr="001445DD" w14:paraId="5140B990" w14:textId="77777777" w:rsidTr="001445DD">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116" w:type="dxa"/>
            <w:hideMark/>
          </w:tcPr>
          <w:p w14:paraId="5C8F35A2" w14:textId="77777777" w:rsidR="001445DD" w:rsidRPr="001445DD" w:rsidRDefault="001445DD" w:rsidP="001445DD">
            <w:pPr>
              <w:jc w:val="center"/>
              <w:rPr>
                <w:rFonts w:ascii="Calibri" w:hAnsi="Calibri" w:cs="Calibri"/>
                <w:color w:val="FFFFFF" w:themeColor="light1"/>
                <w:kern w:val="24"/>
              </w:rPr>
            </w:pPr>
            <w:r w:rsidRPr="001445DD">
              <w:rPr>
                <w:rFonts w:ascii="Calibri" w:hAnsi="Calibri" w:cs="Calibri"/>
                <w:color w:val="FFFFFF" w:themeColor="light1"/>
                <w:kern w:val="24"/>
              </w:rPr>
              <w:t>Applicant</w:t>
            </w:r>
          </w:p>
        </w:tc>
        <w:tc>
          <w:tcPr>
            <w:tcW w:w="3117" w:type="dxa"/>
            <w:hideMark/>
          </w:tcPr>
          <w:p w14:paraId="7D096090" w14:textId="77777777" w:rsidR="001445DD" w:rsidRPr="001445DD" w:rsidRDefault="001445DD" w:rsidP="001445D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light1"/>
                <w:kern w:val="24"/>
              </w:rPr>
            </w:pPr>
            <w:r w:rsidRPr="001445DD">
              <w:rPr>
                <w:rFonts w:ascii="Calibri" w:hAnsi="Calibri" w:cs="Calibri"/>
                <w:color w:val="FFFFFF" w:themeColor="light1"/>
                <w:kern w:val="24"/>
              </w:rPr>
              <w:t>Address</w:t>
            </w:r>
          </w:p>
        </w:tc>
        <w:tc>
          <w:tcPr>
            <w:tcW w:w="3117" w:type="dxa"/>
            <w:hideMark/>
          </w:tcPr>
          <w:p w14:paraId="6BCA76E9" w14:textId="77777777" w:rsidR="001445DD" w:rsidRPr="001445DD" w:rsidRDefault="001445DD" w:rsidP="001445D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light1"/>
                <w:kern w:val="24"/>
              </w:rPr>
            </w:pPr>
            <w:r w:rsidRPr="001445DD">
              <w:rPr>
                <w:rFonts w:ascii="Calibri" w:hAnsi="Calibri" w:cs="Calibri"/>
                <w:color w:val="FFFFFF" w:themeColor="light1"/>
                <w:kern w:val="24"/>
              </w:rPr>
              <w:t>COA</w:t>
            </w:r>
          </w:p>
        </w:tc>
      </w:tr>
      <w:tr w:rsidR="001445DD" w:rsidRPr="001445DD" w14:paraId="21C847CA" w14:textId="77777777" w:rsidTr="001445D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116" w:type="dxa"/>
            <w:hideMark/>
          </w:tcPr>
          <w:p w14:paraId="3B1B98F6" w14:textId="77777777" w:rsidR="001445DD" w:rsidRPr="001445DD" w:rsidRDefault="001445DD" w:rsidP="001445DD">
            <w:pPr>
              <w:jc w:val="center"/>
              <w:rPr>
                <w:rFonts w:ascii="Calibri" w:hAnsi="Calibri" w:cs="Calibri"/>
                <w:b w:val="0"/>
                <w:bCs w:val="0"/>
                <w:kern w:val="24"/>
                <w:sz w:val="24"/>
                <w:szCs w:val="24"/>
              </w:rPr>
            </w:pPr>
            <w:r w:rsidRPr="001445DD">
              <w:rPr>
                <w:rFonts w:ascii="Calibri" w:hAnsi="Calibri" w:cs="Calibri"/>
                <w:b w:val="0"/>
                <w:bCs w:val="0"/>
                <w:kern w:val="24"/>
                <w:sz w:val="24"/>
                <w:szCs w:val="24"/>
              </w:rPr>
              <w:t>Dean DeTrou</w:t>
            </w:r>
          </w:p>
        </w:tc>
        <w:tc>
          <w:tcPr>
            <w:tcW w:w="3117" w:type="dxa"/>
            <w:hideMark/>
          </w:tcPr>
          <w:p w14:paraId="2CC7F26E" w14:textId="77777777" w:rsidR="001445DD" w:rsidRPr="001445DD" w:rsidRDefault="001445DD" w:rsidP="001445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kern w:val="24"/>
                <w:sz w:val="24"/>
                <w:szCs w:val="24"/>
              </w:rPr>
            </w:pPr>
            <w:r w:rsidRPr="001445DD">
              <w:rPr>
                <w:rFonts w:ascii="Calibri" w:hAnsi="Calibri" w:cs="Calibri"/>
                <w:kern w:val="24"/>
                <w:sz w:val="24"/>
                <w:szCs w:val="24"/>
              </w:rPr>
              <w:t>705 W. Second St.</w:t>
            </w:r>
          </w:p>
        </w:tc>
        <w:tc>
          <w:tcPr>
            <w:tcW w:w="3117" w:type="dxa"/>
            <w:hideMark/>
          </w:tcPr>
          <w:p w14:paraId="0DAC305E" w14:textId="77777777" w:rsidR="001445DD" w:rsidRPr="001445DD" w:rsidRDefault="001445DD" w:rsidP="001445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kern w:val="24"/>
                <w:sz w:val="24"/>
                <w:szCs w:val="24"/>
              </w:rPr>
            </w:pPr>
            <w:r w:rsidRPr="001445DD">
              <w:rPr>
                <w:rFonts w:ascii="Calibri" w:hAnsi="Calibri" w:cs="Calibri"/>
                <w:kern w:val="24"/>
                <w:sz w:val="24"/>
                <w:szCs w:val="24"/>
              </w:rPr>
              <w:t>fence</w:t>
            </w:r>
          </w:p>
        </w:tc>
      </w:tr>
      <w:tr w:rsidR="001445DD" w:rsidRPr="001445DD" w14:paraId="2CB9BB11" w14:textId="77777777" w:rsidTr="001445DD">
        <w:trPr>
          <w:trHeight w:val="467"/>
        </w:trPr>
        <w:tc>
          <w:tcPr>
            <w:cnfStyle w:val="001000000000" w:firstRow="0" w:lastRow="0" w:firstColumn="1" w:lastColumn="0" w:oddVBand="0" w:evenVBand="0" w:oddHBand="0" w:evenHBand="0" w:firstRowFirstColumn="0" w:firstRowLastColumn="0" w:lastRowFirstColumn="0" w:lastRowLastColumn="0"/>
            <w:tcW w:w="3116" w:type="dxa"/>
            <w:hideMark/>
          </w:tcPr>
          <w:p w14:paraId="1B76C85B" w14:textId="77777777" w:rsidR="001445DD" w:rsidRPr="001445DD" w:rsidRDefault="001445DD" w:rsidP="001445DD">
            <w:pPr>
              <w:jc w:val="center"/>
              <w:rPr>
                <w:rFonts w:ascii="Calibri" w:hAnsi="Calibri" w:cs="Calibri"/>
                <w:b w:val="0"/>
                <w:bCs w:val="0"/>
                <w:kern w:val="24"/>
                <w:sz w:val="24"/>
                <w:szCs w:val="24"/>
              </w:rPr>
            </w:pPr>
            <w:r w:rsidRPr="001445DD">
              <w:rPr>
                <w:rFonts w:ascii="Calibri" w:hAnsi="Calibri" w:cs="Calibri"/>
                <w:b w:val="0"/>
                <w:bCs w:val="0"/>
                <w:kern w:val="24"/>
                <w:sz w:val="24"/>
                <w:szCs w:val="24"/>
              </w:rPr>
              <w:t>Amy Eberwine</w:t>
            </w:r>
          </w:p>
        </w:tc>
        <w:tc>
          <w:tcPr>
            <w:tcW w:w="3117" w:type="dxa"/>
            <w:hideMark/>
          </w:tcPr>
          <w:p w14:paraId="36F118D6" w14:textId="77777777" w:rsidR="001445DD" w:rsidRPr="001445DD" w:rsidRDefault="001445DD" w:rsidP="001445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4"/>
                <w:sz w:val="24"/>
                <w:szCs w:val="24"/>
              </w:rPr>
            </w:pPr>
            <w:r w:rsidRPr="001445DD">
              <w:rPr>
                <w:rFonts w:ascii="Calibri" w:hAnsi="Calibri" w:cs="Calibri"/>
                <w:kern w:val="24"/>
                <w:sz w:val="24"/>
                <w:szCs w:val="24"/>
              </w:rPr>
              <w:t>919 W. Second St.</w:t>
            </w:r>
          </w:p>
        </w:tc>
        <w:tc>
          <w:tcPr>
            <w:tcW w:w="3117" w:type="dxa"/>
            <w:hideMark/>
          </w:tcPr>
          <w:p w14:paraId="5A52920C" w14:textId="77777777" w:rsidR="001445DD" w:rsidRPr="001445DD" w:rsidRDefault="001445DD" w:rsidP="001445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4"/>
                <w:sz w:val="24"/>
                <w:szCs w:val="24"/>
              </w:rPr>
            </w:pPr>
            <w:r w:rsidRPr="001445DD">
              <w:rPr>
                <w:rFonts w:ascii="Calibri" w:hAnsi="Calibri" w:cs="Calibri"/>
                <w:kern w:val="24"/>
                <w:sz w:val="24"/>
                <w:szCs w:val="24"/>
              </w:rPr>
              <w:t>gutters</w:t>
            </w:r>
          </w:p>
        </w:tc>
      </w:tr>
      <w:tr w:rsidR="001445DD" w:rsidRPr="001445DD" w14:paraId="02D169A9" w14:textId="77777777" w:rsidTr="001445DD">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3116" w:type="dxa"/>
            <w:hideMark/>
          </w:tcPr>
          <w:p w14:paraId="6C4A3372" w14:textId="77777777" w:rsidR="001445DD" w:rsidRPr="001445DD" w:rsidRDefault="001445DD" w:rsidP="001445DD">
            <w:pPr>
              <w:jc w:val="center"/>
              <w:rPr>
                <w:rFonts w:ascii="Calibri" w:hAnsi="Calibri" w:cs="Calibri"/>
                <w:b w:val="0"/>
                <w:bCs w:val="0"/>
                <w:kern w:val="24"/>
                <w:sz w:val="24"/>
                <w:szCs w:val="24"/>
              </w:rPr>
            </w:pPr>
            <w:r w:rsidRPr="001445DD">
              <w:rPr>
                <w:rFonts w:ascii="Calibri" w:hAnsi="Calibri" w:cs="Calibri"/>
                <w:b w:val="0"/>
                <w:bCs w:val="0"/>
                <w:kern w:val="24"/>
                <w:sz w:val="24"/>
                <w:szCs w:val="24"/>
              </w:rPr>
              <w:t>Nikimura LLC</w:t>
            </w:r>
          </w:p>
        </w:tc>
        <w:tc>
          <w:tcPr>
            <w:tcW w:w="3117" w:type="dxa"/>
            <w:hideMark/>
          </w:tcPr>
          <w:p w14:paraId="75A4860F" w14:textId="77777777" w:rsidR="001445DD" w:rsidRPr="001445DD" w:rsidRDefault="001445DD" w:rsidP="001445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kern w:val="24"/>
                <w:sz w:val="24"/>
                <w:szCs w:val="24"/>
              </w:rPr>
            </w:pPr>
            <w:r w:rsidRPr="001445DD">
              <w:rPr>
                <w:rFonts w:ascii="Calibri" w:hAnsi="Calibri" w:cs="Calibri"/>
                <w:kern w:val="24"/>
                <w:sz w:val="24"/>
                <w:szCs w:val="24"/>
              </w:rPr>
              <w:t>101 E. Main St.</w:t>
            </w:r>
          </w:p>
        </w:tc>
        <w:tc>
          <w:tcPr>
            <w:tcW w:w="3117" w:type="dxa"/>
            <w:hideMark/>
          </w:tcPr>
          <w:p w14:paraId="43B7F226" w14:textId="77777777" w:rsidR="001445DD" w:rsidRPr="001445DD" w:rsidRDefault="001445DD" w:rsidP="001445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kern w:val="24"/>
                <w:sz w:val="24"/>
                <w:szCs w:val="24"/>
              </w:rPr>
            </w:pPr>
            <w:r w:rsidRPr="001445DD">
              <w:rPr>
                <w:rFonts w:ascii="Calibri" w:hAnsi="Calibri" w:cs="Calibri"/>
                <w:kern w:val="24"/>
                <w:sz w:val="24"/>
                <w:szCs w:val="24"/>
              </w:rPr>
              <w:t>sign</w:t>
            </w:r>
          </w:p>
        </w:tc>
      </w:tr>
      <w:tr w:rsidR="001445DD" w:rsidRPr="001445DD" w14:paraId="11B69AAA" w14:textId="77777777" w:rsidTr="001445DD">
        <w:trPr>
          <w:trHeight w:val="486"/>
        </w:trPr>
        <w:tc>
          <w:tcPr>
            <w:cnfStyle w:val="001000000000" w:firstRow="0" w:lastRow="0" w:firstColumn="1" w:lastColumn="0" w:oddVBand="0" w:evenVBand="0" w:oddHBand="0" w:evenHBand="0" w:firstRowFirstColumn="0" w:firstRowLastColumn="0" w:lastRowFirstColumn="0" w:lastRowLastColumn="0"/>
            <w:tcW w:w="3116" w:type="dxa"/>
            <w:hideMark/>
          </w:tcPr>
          <w:p w14:paraId="36CF214E" w14:textId="77777777" w:rsidR="001445DD" w:rsidRPr="001445DD" w:rsidRDefault="001445DD" w:rsidP="001445DD">
            <w:pPr>
              <w:jc w:val="center"/>
              <w:rPr>
                <w:rFonts w:ascii="Calibri" w:hAnsi="Calibri" w:cs="Calibri"/>
                <w:b w:val="0"/>
                <w:bCs w:val="0"/>
                <w:kern w:val="24"/>
                <w:sz w:val="24"/>
                <w:szCs w:val="24"/>
              </w:rPr>
            </w:pPr>
            <w:r w:rsidRPr="001445DD">
              <w:rPr>
                <w:rFonts w:ascii="Calibri" w:hAnsi="Calibri" w:cs="Calibri"/>
                <w:b w:val="0"/>
                <w:bCs w:val="0"/>
                <w:kern w:val="24"/>
                <w:sz w:val="24"/>
                <w:szCs w:val="24"/>
              </w:rPr>
              <w:t>Elizbeth Van De Bogart</w:t>
            </w:r>
          </w:p>
        </w:tc>
        <w:tc>
          <w:tcPr>
            <w:tcW w:w="3117" w:type="dxa"/>
            <w:hideMark/>
          </w:tcPr>
          <w:p w14:paraId="433D8DEC" w14:textId="77777777" w:rsidR="001445DD" w:rsidRPr="001445DD" w:rsidRDefault="001445DD" w:rsidP="001445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4"/>
                <w:sz w:val="24"/>
                <w:szCs w:val="24"/>
              </w:rPr>
            </w:pPr>
            <w:r w:rsidRPr="001445DD">
              <w:rPr>
                <w:rFonts w:ascii="Calibri" w:hAnsi="Calibri" w:cs="Calibri"/>
                <w:kern w:val="24"/>
                <w:sz w:val="24"/>
                <w:szCs w:val="24"/>
              </w:rPr>
              <w:t>914 W. Second St.</w:t>
            </w:r>
          </w:p>
        </w:tc>
        <w:tc>
          <w:tcPr>
            <w:tcW w:w="3117" w:type="dxa"/>
            <w:hideMark/>
          </w:tcPr>
          <w:p w14:paraId="2B7A6662" w14:textId="77777777" w:rsidR="001445DD" w:rsidRPr="001445DD" w:rsidRDefault="001445DD" w:rsidP="001445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4"/>
                <w:sz w:val="24"/>
                <w:szCs w:val="24"/>
              </w:rPr>
            </w:pPr>
            <w:r w:rsidRPr="001445DD">
              <w:rPr>
                <w:rFonts w:ascii="Calibri" w:hAnsi="Calibri" w:cs="Calibri"/>
                <w:kern w:val="24"/>
                <w:sz w:val="24"/>
                <w:szCs w:val="24"/>
              </w:rPr>
              <w:t>roof</w:t>
            </w:r>
          </w:p>
        </w:tc>
      </w:tr>
      <w:tr w:rsidR="001445DD" w:rsidRPr="001445DD" w14:paraId="68F895D1" w14:textId="77777777" w:rsidTr="001445DD">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3116" w:type="dxa"/>
            <w:hideMark/>
          </w:tcPr>
          <w:p w14:paraId="2558362A" w14:textId="77777777" w:rsidR="001445DD" w:rsidRPr="001445DD" w:rsidRDefault="001445DD" w:rsidP="001445DD">
            <w:pPr>
              <w:jc w:val="center"/>
              <w:rPr>
                <w:rFonts w:ascii="Calibri" w:hAnsi="Calibri" w:cs="Calibri"/>
                <w:b w:val="0"/>
                <w:bCs w:val="0"/>
                <w:kern w:val="24"/>
                <w:sz w:val="24"/>
                <w:szCs w:val="24"/>
              </w:rPr>
            </w:pPr>
            <w:r w:rsidRPr="001445DD">
              <w:rPr>
                <w:rFonts w:ascii="Calibri" w:hAnsi="Calibri" w:cs="Calibri"/>
                <w:b w:val="0"/>
                <w:bCs w:val="0"/>
                <w:kern w:val="24"/>
                <w:sz w:val="24"/>
                <w:szCs w:val="24"/>
              </w:rPr>
              <w:t>Scott Lynch</w:t>
            </w:r>
          </w:p>
        </w:tc>
        <w:tc>
          <w:tcPr>
            <w:tcW w:w="3117" w:type="dxa"/>
            <w:hideMark/>
          </w:tcPr>
          <w:p w14:paraId="4422AAE5" w14:textId="77777777" w:rsidR="001445DD" w:rsidRPr="001445DD" w:rsidRDefault="001445DD" w:rsidP="001445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kern w:val="24"/>
                <w:sz w:val="24"/>
                <w:szCs w:val="24"/>
              </w:rPr>
            </w:pPr>
            <w:r w:rsidRPr="001445DD">
              <w:rPr>
                <w:rFonts w:ascii="Calibri" w:hAnsi="Calibri" w:cs="Calibri"/>
                <w:kern w:val="24"/>
                <w:sz w:val="24"/>
                <w:szCs w:val="24"/>
              </w:rPr>
              <w:t>215 E. Main St.</w:t>
            </w:r>
          </w:p>
        </w:tc>
        <w:tc>
          <w:tcPr>
            <w:tcW w:w="3117" w:type="dxa"/>
            <w:hideMark/>
          </w:tcPr>
          <w:p w14:paraId="0102F188" w14:textId="77777777" w:rsidR="001445DD" w:rsidRPr="001445DD" w:rsidRDefault="001445DD" w:rsidP="001445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kern w:val="24"/>
                <w:sz w:val="24"/>
                <w:szCs w:val="24"/>
              </w:rPr>
            </w:pPr>
            <w:r w:rsidRPr="001445DD">
              <w:rPr>
                <w:rFonts w:ascii="Calibri" w:hAnsi="Calibri" w:cs="Calibri"/>
                <w:kern w:val="24"/>
                <w:sz w:val="24"/>
                <w:szCs w:val="24"/>
              </w:rPr>
              <w:t>sign</w:t>
            </w:r>
          </w:p>
        </w:tc>
      </w:tr>
      <w:tr w:rsidR="001445DD" w:rsidRPr="001445DD" w14:paraId="76A03D11" w14:textId="77777777" w:rsidTr="001445DD">
        <w:trPr>
          <w:trHeight w:val="486"/>
        </w:trPr>
        <w:tc>
          <w:tcPr>
            <w:cnfStyle w:val="001000000000" w:firstRow="0" w:lastRow="0" w:firstColumn="1" w:lastColumn="0" w:oddVBand="0" w:evenVBand="0" w:oddHBand="0" w:evenHBand="0" w:firstRowFirstColumn="0" w:firstRowLastColumn="0" w:lastRowFirstColumn="0" w:lastRowLastColumn="0"/>
            <w:tcW w:w="3116" w:type="dxa"/>
            <w:hideMark/>
          </w:tcPr>
          <w:p w14:paraId="23986199" w14:textId="77777777" w:rsidR="001445DD" w:rsidRPr="001445DD" w:rsidRDefault="001445DD" w:rsidP="001445DD">
            <w:pPr>
              <w:jc w:val="center"/>
              <w:rPr>
                <w:rFonts w:ascii="Calibri" w:hAnsi="Calibri" w:cs="Calibri"/>
                <w:b w:val="0"/>
                <w:bCs w:val="0"/>
                <w:kern w:val="24"/>
                <w:sz w:val="24"/>
                <w:szCs w:val="24"/>
              </w:rPr>
            </w:pPr>
            <w:r w:rsidRPr="001445DD">
              <w:rPr>
                <w:rFonts w:ascii="Calibri" w:hAnsi="Calibri" w:cs="Calibri"/>
                <w:b w:val="0"/>
                <w:bCs w:val="0"/>
                <w:kern w:val="24"/>
                <w:sz w:val="24"/>
                <w:szCs w:val="24"/>
              </w:rPr>
              <w:t>Joel Ferguson</w:t>
            </w:r>
          </w:p>
        </w:tc>
        <w:tc>
          <w:tcPr>
            <w:tcW w:w="3117" w:type="dxa"/>
            <w:hideMark/>
          </w:tcPr>
          <w:p w14:paraId="27E4F463" w14:textId="77777777" w:rsidR="001445DD" w:rsidRPr="001445DD" w:rsidRDefault="001445DD" w:rsidP="001445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4"/>
                <w:sz w:val="24"/>
                <w:szCs w:val="24"/>
              </w:rPr>
            </w:pPr>
            <w:r w:rsidRPr="001445DD">
              <w:rPr>
                <w:rFonts w:ascii="Calibri" w:hAnsi="Calibri" w:cs="Calibri"/>
                <w:kern w:val="24"/>
                <w:sz w:val="24"/>
                <w:szCs w:val="24"/>
              </w:rPr>
              <w:t>723 W. Main St.</w:t>
            </w:r>
          </w:p>
        </w:tc>
        <w:tc>
          <w:tcPr>
            <w:tcW w:w="3117" w:type="dxa"/>
            <w:hideMark/>
          </w:tcPr>
          <w:p w14:paraId="15805096" w14:textId="77777777" w:rsidR="001445DD" w:rsidRPr="001445DD" w:rsidRDefault="001445DD" w:rsidP="001445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4"/>
                <w:sz w:val="24"/>
                <w:szCs w:val="24"/>
              </w:rPr>
            </w:pPr>
            <w:r w:rsidRPr="001445DD">
              <w:rPr>
                <w:rFonts w:ascii="Calibri" w:hAnsi="Calibri" w:cs="Calibri"/>
                <w:kern w:val="24"/>
                <w:sz w:val="24"/>
                <w:szCs w:val="24"/>
              </w:rPr>
              <w:t>sign</w:t>
            </w:r>
          </w:p>
        </w:tc>
      </w:tr>
    </w:tbl>
    <w:p w14:paraId="47400B63" w14:textId="7D520BD6" w:rsidR="009055A2" w:rsidRDefault="009055A2" w:rsidP="00FE1A17">
      <w:pPr>
        <w:spacing w:after="0"/>
        <w:rPr>
          <w:rFonts w:ascii="Open Sans Light" w:hAnsi="Open Sans Light" w:cs="Open Sans Light"/>
          <w:sz w:val="20"/>
          <w:szCs w:val="20"/>
        </w:rPr>
      </w:pPr>
    </w:p>
    <w:p w14:paraId="3A2E09AF" w14:textId="78FE9024" w:rsidR="008C09D7" w:rsidRDefault="008C09D7" w:rsidP="00CA2A9C">
      <w:pPr>
        <w:spacing w:after="0"/>
        <w:rPr>
          <w:rFonts w:ascii="Open Sans Light" w:hAnsi="Open Sans Light" w:cs="Open Sans Light"/>
          <w:sz w:val="20"/>
          <w:szCs w:val="20"/>
        </w:rPr>
      </w:pPr>
    </w:p>
    <w:p w14:paraId="0B7A2A47" w14:textId="77777777" w:rsidR="001445DD" w:rsidRDefault="001445DD" w:rsidP="00CA2A9C">
      <w:pPr>
        <w:spacing w:after="0"/>
        <w:rPr>
          <w:rFonts w:ascii="Open Sans Light" w:eastAsia="Calibri" w:hAnsi="Open Sans Light" w:cs="Open Sans Light"/>
          <w:bCs/>
          <w:noProof/>
          <w:sz w:val="20"/>
          <w:szCs w:val="20"/>
        </w:rPr>
      </w:pPr>
    </w:p>
    <w:p w14:paraId="74A4EF82" w14:textId="77777777" w:rsidR="001445DD" w:rsidRDefault="001445DD" w:rsidP="00CA2A9C">
      <w:pPr>
        <w:spacing w:after="0"/>
        <w:rPr>
          <w:rFonts w:ascii="Open Sans Light" w:eastAsia="Calibri" w:hAnsi="Open Sans Light" w:cs="Open Sans Light"/>
          <w:bCs/>
          <w:noProof/>
          <w:sz w:val="20"/>
          <w:szCs w:val="20"/>
        </w:rPr>
      </w:pPr>
    </w:p>
    <w:p w14:paraId="741B9853" w14:textId="77777777" w:rsidR="001445DD" w:rsidRDefault="001445DD" w:rsidP="00CA2A9C">
      <w:pPr>
        <w:spacing w:after="0"/>
        <w:rPr>
          <w:rFonts w:ascii="Open Sans Light" w:eastAsia="Calibri" w:hAnsi="Open Sans Light" w:cs="Open Sans Light"/>
          <w:bCs/>
          <w:noProof/>
          <w:sz w:val="20"/>
          <w:szCs w:val="20"/>
        </w:rPr>
      </w:pPr>
    </w:p>
    <w:p w14:paraId="293C8F6E" w14:textId="77777777" w:rsidR="001445DD" w:rsidRDefault="001445DD" w:rsidP="00CA2A9C">
      <w:pPr>
        <w:spacing w:after="0"/>
        <w:rPr>
          <w:rFonts w:ascii="Open Sans Light" w:eastAsia="Calibri" w:hAnsi="Open Sans Light" w:cs="Open Sans Light"/>
          <w:bCs/>
          <w:noProof/>
          <w:sz w:val="20"/>
          <w:szCs w:val="20"/>
        </w:rPr>
      </w:pPr>
    </w:p>
    <w:p w14:paraId="147CEA13" w14:textId="77777777" w:rsidR="001445DD" w:rsidRDefault="001445DD" w:rsidP="00CA2A9C">
      <w:pPr>
        <w:spacing w:after="0"/>
        <w:rPr>
          <w:rFonts w:ascii="Open Sans Light" w:eastAsia="Calibri" w:hAnsi="Open Sans Light" w:cs="Open Sans Light"/>
          <w:bCs/>
          <w:noProof/>
          <w:sz w:val="20"/>
          <w:szCs w:val="20"/>
        </w:rPr>
      </w:pPr>
    </w:p>
    <w:p w14:paraId="24B2E2C0" w14:textId="1FD10874" w:rsidR="00CA2A9C" w:rsidRDefault="001445DD" w:rsidP="00CA2A9C">
      <w:pPr>
        <w:spacing w:after="0"/>
        <w:rPr>
          <w:rFonts w:ascii="Open Sans Light" w:hAnsi="Open Sans Light" w:cs="Open Sans Light"/>
          <w:sz w:val="20"/>
          <w:szCs w:val="20"/>
        </w:rPr>
      </w:pPr>
      <w:r w:rsidRPr="002844EB">
        <w:rPr>
          <w:rFonts w:ascii="Open Sans Light" w:eastAsia="Calibri" w:hAnsi="Open Sans Light" w:cs="Open Sans Light"/>
          <w:bCs/>
          <w:noProof/>
          <w:sz w:val="20"/>
          <w:szCs w:val="20"/>
        </w:rPr>
        <w:lastRenderedPageBreak/>
        <mc:AlternateContent>
          <mc:Choice Requires="wps">
            <w:drawing>
              <wp:anchor distT="45720" distB="45720" distL="114300" distR="114300" simplePos="0" relativeHeight="251658245" behindDoc="1" locked="0" layoutInCell="1" allowOverlap="1" wp14:anchorId="2EAA7B09" wp14:editId="313DFEF7">
                <wp:simplePos x="0" y="0"/>
                <wp:positionH relativeFrom="margin">
                  <wp:align>left</wp:align>
                </wp:positionH>
                <wp:positionV relativeFrom="paragraph">
                  <wp:posOffset>0</wp:posOffset>
                </wp:positionV>
                <wp:extent cx="2360930" cy="1404620"/>
                <wp:effectExtent l="0" t="0" r="1270" b="9525"/>
                <wp:wrapTopAndBottom/>
                <wp:docPr id="2151033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48F745D" w14:textId="20B8DCED" w:rsidR="006F76A5" w:rsidRPr="002726B6" w:rsidRDefault="006F76A5" w:rsidP="006F76A5">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DC140E">
                              <w:rPr>
                                <w:rFonts w:ascii="Open Sans Light" w:hAnsi="Open Sans Light" w:cs="Open Sans Light"/>
                                <w:b/>
                                <w:bCs/>
                                <w:sz w:val="20"/>
                                <w:szCs w:val="20"/>
                              </w:rPr>
                              <w:t>5</w:t>
                            </w:r>
                          </w:p>
                          <w:p w14:paraId="1E700993" w14:textId="77777777" w:rsidR="006F76A5" w:rsidRPr="002726B6" w:rsidRDefault="006F76A5" w:rsidP="006F76A5">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4B2C148F" w14:textId="3A9AE5AF" w:rsidR="006F76A5" w:rsidRPr="002726B6" w:rsidRDefault="00DC140E" w:rsidP="006F76A5">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June</w:t>
                            </w:r>
                            <w:r w:rsidR="006F76A5">
                              <w:rPr>
                                <w:rFonts w:ascii="Open Sans Light" w:hAnsi="Open Sans Light" w:cs="Open Sans Light"/>
                                <w:b/>
                                <w:bCs/>
                                <w:sz w:val="20"/>
                                <w:szCs w:val="20"/>
                              </w:rPr>
                              <w:t xml:space="preserve"> 2</w:t>
                            </w:r>
                            <w:r>
                              <w:rPr>
                                <w:rFonts w:ascii="Open Sans Light" w:hAnsi="Open Sans Light" w:cs="Open Sans Light"/>
                                <w:b/>
                                <w:bCs/>
                                <w:sz w:val="20"/>
                                <w:szCs w:val="20"/>
                              </w:rPr>
                              <w:t>6</w:t>
                            </w:r>
                            <w:r w:rsidR="006F76A5">
                              <w:rPr>
                                <w:rFonts w:ascii="Open Sans Light" w:hAnsi="Open Sans Light" w:cs="Open Sans Light"/>
                                <w:b/>
                                <w:bCs/>
                                <w:sz w:val="20"/>
                                <w:szCs w:val="20"/>
                              </w:rPr>
                              <w:t>,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EAA7B09" id="_x0000_s1029" type="#_x0000_t202" style="position:absolute;margin-left:0;margin-top:0;width:185.9pt;height:110.6pt;z-index:-25165823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02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PJ6NuCqoHwkYwmhIekA0aQH/cNaTGUvufx8EKs7MZ0vQV9P5PLo3LeaL90SI4WWk&#10;uowIK0mq5IGzcboNyfEJh7ul5ux0wvaSySllMlmieXoQ0cWX67Tr5dlungAAAP//AwBQSwMEFAAG&#10;AAgAAAAhABKNoafbAAAABQEAAA8AAABkcnMvZG93bnJldi54bWxMj7FOw0AQRHsk/uG0SHTkbCMC&#10;cnyOEBINSkESCsqNvfEZ+/aM75yYv2ehgWal1Yxm3hTr2fXqRGNoPRtIFwko4srXLTcG3vbPNw+g&#10;QkSusfdMBr4owLq8vCgwr/2Zt3TaxUZJCIccDdgYh1zrUFlyGBZ+IBbt6EeHUd6x0fWIZwl3vc6S&#10;ZKkdtiwNFgd6slR1u8lJySZU09Z/fqSbTr/bbol3r/bFmOur+XEFKtIc/8zwgy/oUArTwU9cB9Ub&#10;kCHx94p2e5/KjIOBLEsz0GWh/9OX3wAAAP//AwBQSwECLQAUAAYACAAAACEAtoM4kv4AAADhAQAA&#10;EwAAAAAAAAAAAAAAAAAAAAAAW0NvbnRlbnRfVHlwZXNdLnhtbFBLAQItABQABgAIAAAAIQA4/SH/&#10;1gAAAJQBAAALAAAAAAAAAAAAAAAAAC8BAABfcmVscy8ucmVsc1BLAQItABQABgAIAAAAIQBfEH02&#10;EwIAAP4DAAAOAAAAAAAAAAAAAAAAAC4CAABkcnMvZTJvRG9jLnhtbFBLAQItABQABgAIAAAAIQAS&#10;jaGn2wAAAAUBAAAPAAAAAAAAAAAAAAAAAG0EAABkcnMvZG93bnJldi54bWxQSwUGAAAAAAQABADz&#10;AAAAdQUAAAAA&#10;" stroked="f">
                <v:textbox style="mso-fit-shape-to-text:t">
                  <w:txbxContent>
                    <w:p w14:paraId="548F745D" w14:textId="20B8DCED" w:rsidR="006F76A5" w:rsidRPr="002726B6" w:rsidRDefault="006F76A5" w:rsidP="006F76A5">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DC140E">
                        <w:rPr>
                          <w:rFonts w:ascii="Open Sans Light" w:hAnsi="Open Sans Light" w:cs="Open Sans Light"/>
                          <w:b/>
                          <w:bCs/>
                          <w:sz w:val="20"/>
                          <w:szCs w:val="20"/>
                        </w:rPr>
                        <w:t>5</w:t>
                      </w:r>
                    </w:p>
                    <w:p w14:paraId="1E700993" w14:textId="77777777" w:rsidR="006F76A5" w:rsidRPr="002726B6" w:rsidRDefault="006F76A5" w:rsidP="006F76A5">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4B2C148F" w14:textId="3A9AE5AF" w:rsidR="006F76A5" w:rsidRPr="002726B6" w:rsidRDefault="00DC140E" w:rsidP="006F76A5">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June</w:t>
                      </w:r>
                      <w:r w:rsidR="006F76A5">
                        <w:rPr>
                          <w:rFonts w:ascii="Open Sans Light" w:hAnsi="Open Sans Light" w:cs="Open Sans Light"/>
                          <w:b/>
                          <w:bCs/>
                          <w:sz w:val="20"/>
                          <w:szCs w:val="20"/>
                        </w:rPr>
                        <w:t xml:space="preserve"> 2</w:t>
                      </w:r>
                      <w:r>
                        <w:rPr>
                          <w:rFonts w:ascii="Open Sans Light" w:hAnsi="Open Sans Light" w:cs="Open Sans Light"/>
                          <w:b/>
                          <w:bCs/>
                          <w:sz w:val="20"/>
                          <w:szCs w:val="20"/>
                        </w:rPr>
                        <w:t>6</w:t>
                      </w:r>
                      <w:r w:rsidR="006F76A5">
                        <w:rPr>
                          <w:rFonts w:ascii="Open Sans Light" w:hAnsi="Open Sans Light" w:cs="Open Sans Light"/>
                          <w:b/>
                          <w:bCs/>
                          <w:sz w:val="20"/>
                          <w:szCs w:val="20"/>
                        </w:rPr>
                        <w:t>, 2025</w:t>
                      </w:r>
                    </w:p>
                  </w:txbxContent>
                </v:textbox>
                <w10:wrap type="topAndBottom" anchorx="margin"/>
              </v:shape>
            </w:pict>
          </mc:Fallback>
        </mc:AlternateContent>
      </w:r>
      <w:r w:rsidR="00536DC0">
        <w:rPr>
          <w:rFonts w:ascii="Open Sans Light" w:eastAsia="Calibri" w:hAnsi="Open Sans Light" w:cs="Open Sans Light"/>
          <w:bCs/>
          <w:noProof/>
          <w:sz w:val="20"/>
          <w:szCs w:val="20"/>
        </w:rPr>
        <w:t>June</w:t>
      </w:r>
      <w:r w:rsidR="00CA2A9C">
        <w:rPr>
          <w:rFonts w:ascii="Open Sans Light" w:hAnsi="Open Sans Light" w:cs="Open Sans Light"/>
          <w:sz w:val="20"/>
          <w:szCs w:val="20"/>
        </w:rPr>
        <w:t xml:space="preserve"> </w:t>
      </w:r>
      <w:r w:rsidR="004548B5">
        <w:rPr>
          <w:rFonts w:ascii="Open Sans Light" w:hAnsi="Open Sans Light" w:cs="Open Sans Light"/>
          <w:sz w:val="20"/>
          <w:szCs w:val="20"/>
        </w:rPr>
        <w:t>2024</w:t>
      </w:r>
      <w:r w:rsidR="00CA2A9C" w:rsidRPr="002726B6">
        <w:rPr>
          <w:rFonts w:ascii="Open Sans Light" w:hAnsi="Open Sans Light" w:cs="Open Sans Light"/>
          <w:sz w:val="20"/>
          <w:szCs w:val="20"/>
        </w:rPr>
        <w:t xml:space="preserve"> COA Review</w:t>
      </w:r>
    </w:p>
    <w:p w14:paraId="7DB1B564" w14:textId="38D689C3" w:rsidR="00CA2A9C" w:rsidRPr="002726B6" w:rsidRDefault="00CA2A9C" w:rsidP="00CA2A9C">
      <w:pPr>
        <w:spacing w:after="0"/>
        <w:rPr>
          <w:rFonts w:ascii="Open Sans Light" w:hAnsi="Open Sans Light" w:cs="Open Sans Light"/>
          <w:sz w:val="20"/>
          <w:szCs w:val="20"/>
        </w:rPr>
      </w:pPr>
    </w:p>
    <w:tbl>
      <w:tblPr>
        <w:tblStyle w:val="GridTable4-Accent1"/>
        <w:tblW w:w="9445" w:type="dxa"/>
        <w:tblLook w:val="04A0" w:firstRow="1" w:lastRow="0" w:firstColumn="1" w:lastColumn="0" w:noHBand="0" w:noVBand="1"/>
      </w:tblPr>
      <w:tblGrid>
        <w:gridCol w:w="2695"/>
        <w:gridCol w:w="2160"/>
        <w:gridCol w:w="3150"/>
        <w:gridCol w:w="1440"/>
      </w:tblGrid>
      <w:tr w:rsidR="00346C3F" w:rsidRPr="00BD077D" w14:paraId="12BAAC21" w14:textId="77777777" w:rsidTr="00F06EFD">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2695" w:type="dxa"/>
          </w:tcPr>
          <w:p w14:paraId="6186D218" w14:textId="1942A1B8" w:rsidR="00346C3F" w:rsidRPr="00346C3F" w:rsidRDefault="00346C3F" w:rsidP="00C46E03">
            <w:pPr>
              <w:jc w:val="center"/>
              <w:rPr>
                <w:rFonts w:ascii="Open Sans" w:hAnsi="Open Sans" w:cs="Open Sans"/>
              </w:rPr>
            </w:pPr>
            <w:bookmarkStart w:id="4" w:name="_Hlk99373333"/>
            <w:r w:rsidRPr="00346C3F">
              <w:rPr>
                <w:rFonts w:ascii="Calibri" w:hAnsi="Calibri" w:cs="Calibri"/>
                <w:b w:val="0"/>
                <w:bCs w:val="0"/>
                <w:color w:val="FFFFFF" w:themeColor="light1"/>
                <w:kern w:val="24"/>
              </w:rPr>
              <w:t>Applicant</w:t>
            </w:r>
          </w:p>
        </w:tc>
        <w:tc>
          <w:tcPr>
            <w:tcW w:w="2160" w:type="dxa"/>
          </w:tcPr>
          <w:p w14:paraId="0C36C028" w14:textId="33FABC9F" w:rsidR="00346C3F" w:rsidRPr="00346C3F" w:rsidRDefault="00346C3F" w:rsidP="00C46E03">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346C3F">
              <w:rPr>
                <w:rFonts w:ascii="Calibri" w:hAnsi="Calibri" w:cs="Calibri"/>
                <w:b w:val="0"/>
                <w:bCs w:val="0"/>
                <w:color w:val="FFFFFF" w:themeColor="light1"/>
                <w:kern w:val="24"/>
              </w:rPr>
              <w:t>Address</w:t>
            </w:r>
          </w:p>
        </w:tc>
        <w:tc>
          <w:tcPr>
            <w:tcW w:w="3150" w:type="dxa"/>
          </w:tcPr>
          <w:p w14:paraId="2B76856A" w14:textId="5CEB3C50" w:rsidR="00346C3F" w:rsidRPr="00346C3F" w:rsidRDefault="00346C3F" w:rsidP="00C46E03">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346C3F">
              <w:rPr>
                <w:rFonts w:ascii="Calibri" w:hAnsi="Calibri" w:cs="Calibri"/>
                <w:b w:val="0"/>
                <w:bCs w:val="0"/>
                <w:color w:val="FFFFFF" w:themeColor="light1"/>
                <w:kern w:val="24"/>
              </w:rPr>
              <w:t>COA</w:t>
            </w:r>
          </w:p>
        </w:tc>
        <w:tc>
          <w:tcPr>
            <w:tcW w:w="1440" w:type="dxa"/>
          </w:tcPr>
          <w:p w14:paraId="7CE906E6" w14:textId="0997EB55" w:rsidR="00346C3F" w:rsidRPr="00346C3F" w:rsidRDefault="00346C3F" w:rsidP="00C46E03">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346C3F">
              <w:rPr>
                <w:rFonts w:ascii="Calibri" w:hAnsi="Calibri" w:cs="Calibri"/>
                <w:b w:val="0"/>
                <w:bCs w:val="0"/>
                <w:color w:val="FFFFFF" w:themeColor="light1"/>
                <w:kern w:val="24"/>
              </w:rPr>
              <w:t>Completed</w:t>
            </w:r>
          </w:p>
        </w:tc>
      </w:tr>
      <w:bookmarkEnd w:id="4"/>
      <w:tr w:rsidR="00F06EFD" w:rsidRPr="00F06EFD" w14:paraId="66231835" w14:textId="77777777" w:rsidTr="00F06EFD">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2695" w:type="dxa"/>
            <w:hideMark/>
          </w:tcPr>
          <w:p w14:paraId="52D9852B" w14:textId="77777777" w:rsidR="00F06EFD" w:rsidRPr="00F06EFD" w:rsidRDefault="00F06EFD" w:rsidP="00F06EFD">
            <w:pPr>
              <w:spacing w:before="240" w:after="0" w:line="360" w:lineRule="auto"/>
              <w:rPr>
                <w:rFonts w:ascii="Calibri" w:hAnsi="Calibri" w:cs="Calibri"/>
                <w:b w:val="0"/>
                <w:bCs w:val="0"/>
                <w:kern w:val="24"/>
                <w:sz w:val="24"/>
                <w:szCs w:val="24"/>
              </w:rPr>
            </w:pPr>
            <w:r w:rsidRPr="00F06EFD">
              <w:rPr>
                <w:rFonts w:ascii="Calibri" w:hAnsi="Calibri" w:cs="Calibri"/>
                <w:b w:val="0"/>
                <w:bCs w:val="0"/>
                <w:kern w:val="24"/>
                <w:sz w:val="24"/>
                <w:szCs w:val="24"/>
              </w:rPr>
              <w:t>Cathy Taylor</w:t>
            </w:r>
          </w:p>
        </w:tc>
        <w:tc>
          <w:tcPr>
            <w:tcW w:w="2160" w:type="dxa"/>
            <w:hideMark/>
          </w:tcPr>
          <w:p w14:paraId="7DD6AD9E" w14:textId="77777777" w:rsidR="00F06EFD" w:rsidRPr="00F06EFD" w:rsidRDefault="00F06EFD" w:rsidP="00F06EFD">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kern w:val="24"/>
                <w:sz w:val="24"/>
                <w:szCs w:val="24"/>
              </w:rPr>
            </w:pPr>
            <w:r w:rsidRPr="00F06EFD">
              <w:rPr>
                <w:rFonts w:ascii="Calibri" w:hAnsi="Calibri" w:cs="Calibri"/>
                <w:kern w:val="24"/>
                <w:sz w:val="24"/>
                <w:szCs w:val="24"/>
              </w:rPr>
              <w:t>1014 W Main St</w:t>
            </w:r>
          </w:p>
        </w:tc>
        <w:tc>
          <w:tcPr>
            <w:tcW w:w="3150" w:type="dxa"/>
            <w:hideMark/>
          </w:tcPr>
          <w:p w14:paraId="2FCF6EED" w14:textId="77777777" w:rsidR="00F06EFD" w:rsidRPr="00F06EFD" w:rsidRDefault="00F06EFD" w:rsidP="00F06EFD">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kern w:val="24"/>
                <w:sz w:val="24"/>
                <w:szCs w:val="24"/>
              </w:rPr>
            </w:pPr>
            <w:r w:rsidRPr="00F06EFD">
              <w:rPr>
                <w:rFonts w:ascii="Calibri" w:hAnsi="Calibri" w:cs="Calibri"/>
                <w:kern w:val="24"/>
                <w:sz w:val="24"/>
                <w:szCs w:val="24"/>
              </w:rPr>
              <w:t>siding; doors</w:t>
            </w:r>
          </w:p>
        </w:tc>
        <w:tc>
          <w:tcPr>
            <w:tcW w:w="1440" w:type="dxa"/>
            <w:hideMark/>
          </w:tcPr>
          <w:p w14:paraId="43DF3C8F" w14:textId="77777777" w:rsidR="00F06EFD" w:rsidRPr="00F06EFD" w:rsidRDefault="00F06EFD" w:rsidP="00F06EFD">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kern w:val="24"/>
                <w:sz w:val="24"/>
                <w:szCs w:val="24"/>
              </w:rPr>
            </w:pPr>
            <w:r w:rsidRPr="00F06EFD">
              <w:rPr>
                <w:rFonts w:ascii="Calibri" w:hAnsi="Calibri" w:cs="Calibri"/>
                <w:kern w:val="24"/>
                <w:sz w:val="24"/>
                <w:szCs w:val="24"/>
              </w:rPr>
              <w:t>yes</w:t>
            </w:r>
          </w:p>
        </w:tc>
      </w:tr>
      <w:tr w:rsidR="00F06EFD" w:rsidRPr="00F06EFD" w14:paraId="1B3B0A7F" w14:textId="77777777" w:rsidTr="00F06EFD">
        <w:trPr>
          <w:trHeight w:val="710"/>
        </w:trPr>
        <w:tc>
          <w:tcPr>
            <w:cnfStyle w:val="001000000000" w:firstRow="0" w:lastRow="0" w:firstColumn="1" w:lastColumn="0" w:oddVBand="0" w:evenVBand="0" w:oddHBand="0" w:evenHBand="0" w:firstRowFirstColumn="0" w:firstRowLastColumn="0" w:lastRowFirstColumn="0" w:lastRowLastColumn="0"/>
            <w:tcW w:w="2695" w:type="dxa"/>
            <w:hideMark/>
          </w:tcPr>
          <w:p w14:paraId="6B64966C" w14:textId="77777777" w:rsidR="00F06EFD" w:rsidRPr="00F06EFD" w:rsidRDefault="00F06EFD" w:rsidP="00F06EFD">
            <w:pPr>
              <w:spacing w:before="240" w:after="0" w:line="360" w:lineRule="auto"/>
              <w:rPr>
                <w:rFonts w:ascii="Calibri" w:hAnsi="Calibri" w:cs="Calibri"/>
                <w:b w:val="0"/>
                <w:bCs w:val="0"/>
                <w:kern w:val="24"/>
                <w:sz w:val="24"/>
                <w:szCs w:val="24"/>
              </w:rPr>
            </w:pPr>
            <w:r w:rsidRPr="00F06EFD">
              <w:rPr>
                <w:rFonts w:ascii="Calibri" w:hAnsi="Calibri" w:cs="Calibri"/>
                <w:b w:val="0"/>
                <w:bCs w:val="0"/>
                <w:kern w:val="24"/>
                <w:sz w:val="24"/>
                <w:szCs w:val="24"/>
              </w:rPr>
              <w:t>Cathy Taylor</w:t>
            </w:r>
          </w:p>
        </w:tc>
        <w:tc>
          <w:tcPr>
            <w:tcW w:w="2160" w:type="dxa"/>
            <w:hideMark/>
          </w:tcPr>
          <w:p w14:paraId="0CEBA007" w14:textId="77777777" w:rsidR="00F06EFD" w:rsidRPr="00F06EFD" w:rsidRDefault="00F06EFD" w:rsidP="00F06EFD">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kern w:val="24"/>
                <w:sz w:val="24"/>
                <w:szCs w:val="24"/>
              </w:rPr>
            </w:pPr>
            <w:r w:rsidRPr="00F06EFD">
              <w:rPr>
                <w:rFonts w:ascii="Calibri" w:hAnsi="Calibri" w:cs="Calibri"/>
                <w:kern w:val="24"/>
                <w:sz w:val="24"/>
                <w:szCs w:val="24"/>
              </w:rPr>
              <w:t>1010 W Main St</w:t>
            </w:r>
          </w:p>
        </w:tc>
        <w:tc>
          <w:tcPr>
            <w:tcW w:w="3150" w:type="dxa"/>
            <w:hideMark/>
          </w:tcPr>
          <w:p w14:paraId="4666EA82" w14:textId="77777777" w:rsidR="00F06EFD" w:rsidRPr="00F06EFD" w:rsidRDefault="00F06EFD" w:rsidP="00F06EFD">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kern w:val="24"/>
                <w:sz w:val="24"/>
                <w:szCs w:val="24"/>
              </w:rPr>
            </w:pPr>
            <w:r w:rsidRPr="00F06EFD">
              <w:rPr>
                <w:rFonts w:ascii="Calibri" w:hAnsi="Calibri" w:cs="Calibri"/>
                <w:kern w:val="24"/>
                <w:sz w:val="24"/>
                <w:szCs w:val="24"/>
              </w:rPr>
              <w:t>garage</w:t>
            </w:r>
          </w:p>
        </w:tc>
        <w:tc>
          <w:tcPr>
            <w:tcW w:w="1440" w:type="dxa"/>
            <w:hideMark/>
          </w:tcPr>
          <w:p w14:paraId="753F5F61" w14:textId="77777777" w:rsidR="00F06EFD" w:rsidRPr="00F06EFD" w:rsidRDefault="00F06EFD" w:rsidP="00F06EFD">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kern w:val="24"/>
                <w:sz w:val="24"/>
                <w:szCs w:val="24"/>
              </w:rPr>
            </w:pPr>
            <w:r w:rsidRPr="00F06EFD">
              <w:rPr>
                <w:rFonts w:ascii="Calibri" w:hAnsi="Calibri" w:cs="Calibri"/>
                <w:kern w:val="24"/>
                <w:sz w:val="24"/>
                <w:szCs w:val="24"/>
              </w:rPr>
              <w:t>yes</w:t>
            </w:r>
          </w:p>
        </w:tc>
      </w:tr>
      <w:tr w:rsidR="00F06EFD" w:rsidRPr="00F06EFD" w14:paraId="4235816B" w14:textId="77777777" w:rsidTr="00F06EF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695" w:type="dxa"/>
            <w:hideMark/>
          </w:tcPr>
          <w:p w14:paraId="430E6029" w14:textId="77777777" w:rsidR="00F06EFD" w:rsidRPr="00F06EFD" w:rsidRDefault="00F06EFD" w:rsidP="00F06EFD">
            <w:pPr>
              <w:spacing w:before="240" w:after="0" w:line="360" w:lineRule="auto"/>
              <w:rPr>
                <w:rFonts w:ascii="Calibri" w:hAnsi="Calibri" w:cs="Calibri"/>
                <w:b w:val="0"/>
                <w:bCs w:val="0"/>
                <w:kern w:val="24"/>
                <w:sz w:val="24"/>
                <w:szCs w:val="24"/>
              </w:rPr>
            </w:pPr>
            <w:r w:rsidRPr="00F06EFD">
              <w:rPr>
                <w:rFonts w:ascii="Calibri" w:hAnsi="Calibri" w:cs="Calibri"/>
                <w:b w:val="0"/>
                <w:bCs w:val="0"/>
                <w:kern w:val="24"/>
                <w:sz w:val="24"/>
                <w:szCs w:val="24"/>
              </w:rPr>
              <w:t>Lynne Burns</w:t>
            </w:r>
          </w:p>
        </w:tc>
        <w:tc>
          <w:tcPr>
            <w:tcW w:w="2160" w:type="dxa"/>
            <w:hideMark/>
          </w:tcPr>
          <w:p w14:paraId="198BDD50" w14:textId="77777777" w:rsidR="00F06EFD" w:rsidRPr="00F06EFD" w:rsidRDefault="00F06EFD" w:rsidP="00F06EFD">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kern w:val="24"/>
                <w:sz w:val="24"/>
                <w:szCs w:val="24"/>
              </w:rPr>
            </w:pPr>
            <w:r w:rsidRPr="00F06EFD">
              <w:rPr>
                <w:rFonts w:ascii="Calibri" w:hAnsi="Calibri" w:cs="Calibri"/>
                <w:kern w:val="24"/>
                <w:sz w:val="24"/>
                <w:szCs w:val="24"/>
              </w:rPr>
              <w:t>620 Spring St</w:t>
            </w:r>
          </w:p>
        </w:tc>
        <w:tc>
          <w:tcPr>
            <w:tcW w:w="3150" w:type="dxa"/>
            <w:hideMark/>
          </w:tcPr>
          <w:p w14:paraId="25B6066E" w14:textId="77777777" w:rsidR="00F06EFD" w:rsidRPr="00F06EFD" w:rsidRDefault="00F06EFD" w:rsidP="00F06EFD">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kern w:val="24"/>
                <w:sz w:val="24"/>
                <w:szCs w:val="24"/>
              </w:rPr>
            </w:pPr>
            <w:r w:rsidRPr="00F06EFD">
              <w:rPr>
                <w:rFonts w:ascii="Calibri" w:hAnsi="Calibri" w:cs="Calibri"/>
                <w:kern w:val="24"/>
                <w:sz w:val="24"/>
                <w:szCs w:val="24"/>
              </w:rPr>
              <w:t>chimney</w:t>
            </w:r>
          </w:p>
        </w:tc>
        <w:tc>
          <w:tcPr>
            <w:tcW w:w="1440" w:type="dxa"/>
            <w:hideMark/>
          </w:tcPr>
          <w:p w14:paraId="53215E8F" w14:textId="77777777" w:rsidR="00F06EFD" w:rsidRPr="00F06EFD" w:rsidRDefault="00F06EFD" w:rsidP="00F06EFD">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kern w:val="24"/>
                <w:sz w:val="24"/>
                <w:szCs w:val="24"/>
              </w:rPr>
            </w:pPr>
            <w:r w:rsidRPr="00F06EFD">
              <w:rPr>
                <w:rFonts w:ascii="Calibri" w:hAnsi="Calibri" w:cs="Calibri"/>
                <w:kern w:val="24"/>
                <w:sz w:val="24"/>
                <w:szCs w:val="24"/>
              </w:rPr>
              <w:t>yes</w:t>
            </w:r>
          </w:p>
        </w:tc>
      </w:tr>
      <w:tr w:rsidR="00F06EFD" w:rsidRPr="00F06EFD" w14:paraId="676D2A3D" w14:textId="77777777" w:rsidTr="00F06EFD">
        <w:trPr>
          <w:trHeight w:val="621"/>
        </w:trPr>
        <w:tc>
          <w:tcPr>
            <w:cnfStyle w:val="001000000000" w:firstRow="0" w:lastRow="0" w:firstColumn="1" w:lastColumn="0" w:oddVBand="0" w:evenVBand="0" w:oddHBand="0" w:evenHBand="0" w:firstRowFirstColumn="0" w:firstRowLastColumn="0" w:lastRowFirstColumn="0" w:lastRowLastColumn="0"/>
            <w:tcW w:w="2695" w:type="dxa"/>
            <w:hideMark/>
          </w:tcPr>
          <w:p w14:paraId="19B2CE2D" w14:textId="77777777" w:rsidR="00F06EFD" w:rsidRPr="00F06EFD" w:rsidRDefault="00F06EFD" w:rsidP="00F06EFD">
            <w:pPr>
              <w:spacing w:before="240" w:after="0" w:line="360" w:lineRule="auto"/>
              <w:rPr>
                <w:rFonts w:ascii="Calibri" w:hAnsi="Calibri" w:cs="Calibri"/>
                <w:b w:val="0"/>
                <w:bCs w:val="0"/>
                <w:kern w:val="24"/>
                <w:sz w:val="24"/>
                <w:szCs w:val="24"/>
              </w:rPr>
            </w:pPr>
            <w:r w:rsidRPr="00F06EFD">
              <w:rPr>
                <w:rFonts w:ascii="Calibri" w:hAnsi="Calibri" w:cs="Calibri"/>
                <w:b w:val="0"/>
                <w:bCs w:val="0"/>
                <w:kern w:val="24"/>
                <w:sz w:val="24"/>
                <w:szCs w:val="24"/>
              </w:rPr>
              <w:t>Playhouse Café LLC</w:t>
            </w:r>
          </w:p>
        </w:tc>
        <w:tc>
          <w:tcPr>
            <w:tcW w:w="2160" w:type="dxa"/>
            <w:hideMark/>
          </w:tcPr>
          <w:p w14:paraId="7B9C41D3" w14:textId="77777777" w:rsidR="00F06EFD" w:rsidRPr="00F06EFD" w:rsidRDefault="00F06EFD" w:rsidP="00F06EFD">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kern w:val="24"/>
                <w:sz w:val="24"/>
                <w:szCs w:val="24"/>
              </w:rPr>
            </w:pPr>
            <w:r w:rsidRPr="00F06EFD">
              <w:rPr>
                <w:rFonts w:ascii="Calibri" w:hAnsi="Calibri" w:cs="Calibri"/>
                <w:kern w:val="24"/>
                <w:sz w:val="24"/>
                <w:szCs w:val="24"/>
              </w:rPr>
              <w:t>833 W Main St</w:t>
            </w:r>
          </w:p>
        </w:tc>
        <w:tc>
          <w:tcPr>
            <w:tcW w:w="3150" w:type="dxa"/>
            <w:hideMark/>
          </w:tcPr>
          <w:p w14:paraId="349645AC" w14:textId="77777777" w:rsidR="00F06EFD" w:rsidRPr="00F06EFD" w:rsidRDefault="00F06EFD" w:rsidP="00F06EFD">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kern w:val="24"/>
                <w:sz w:val="24"/>
                <w:szCs w:val="24"/>
              </w:rPr>
            </w:pPr>
            <w:r w:rsidRPr="00F06EFD">
              <w:rPr>
                <w:rFonts w:ascii="Calibri" w:hAnsi="Calibri" w:cs="Calibri"/>
                <w:kern w:val="24"/>
                <w:sz w:val="24"/>
                <w:szCs w:val="24"/>
              </w:rPr>
              <w:t>sign</w:t>
            </w:r>
          </w:p>
        </w:tc>
        <w:tc>
          <w:tcPr>
            <w:tcW w:w="1440" w:type="dxa"/>
            <w:hideMark/>
          </w:tcPr>
          <w:p w14:paraId="03FBA171" w14:textId="77777777" w:rsidR="00F06EFD" w:rsidRPr="00F06EFD" w:rsidRDefault="00F06EFD" w:rsidP="00F06EFD">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kern w:val="24"/>
                <w:sz w:val="24"/>
                <w:szCs w:val="24"/>
              </w:rPr>
            </w:pPr>
            <w:r w:rsidRPr="00F06EFD">
              <w:rPr>
                <w:rFonts w:ascii="Calibri" w:hAnsi="Calibri" w:cs="Calibri"/>
                <w:kern w:val="24"/>
                <w:sz w:val="24"/>
                <w:szCs w:val="24"/>
              </w:rPr>
              <w:t>yes</w:t>
            </w:r>
          </w:p>
        </w:tc>
      </w:tr>
    </w:tbl>
    <w:p w14:paraId="4D07EA05" w14:textId="68E7CDDA" w:rsidR="00CA2A9C" w:rsidRPr="002726B6" w:rsidRDefault="0003603B" w:rsidP="00CA2A9C">
      <w:pPr>
        <w:spacing w:before="240" w:after="0" w:line="360" w:lineRule="auto"/>
        <w:rPr>
          <w:rFonts w:ascii="Open Sans Light" w:hAnsi="Open Sans Light" w:cs="Open Sans Light"/>
          <w:sz w:val="20"/>
          <w:szCs w:val="20"/>
        </w:rPr>
      </w:pPr>
      <w:r>
        <w:rPr>
          <w:rFonts w:ascii="Open Sans Light" w:eastAsia="Calibri" w:hAnsi="Open Sans Light" w:cs="Open Sans Light"/>
          <w:bCs/>
          <w:noProof/>
          <w:sz w:val="20"/>
          <w:szCs w:val="20"/>
        </w:rPr>
        <w:t>J. Skillman</w:t>
      </w:r>
      <w:r w:rsidR="00CA2A9C" w:rsidRPr="002726B6">
        <w:rPr>
          <w:rFonts w:ascii="Open Sans Light" w:hAnsi="Open Sans Light" w:cs="Open Sans Light"/>
          <w:sz w:val="20"/>
          <w:szCs w:val="20"/>
        </w:rPr>
        <w:t xml:space="preserve"> made a motion to adjourn the meeting – seconded by</w:t>
      </w:r>
      <w:r w:rsidR="002B364F">
        <w:rPr>
          <w:rFonts w:ascii="Open Sans Light" w:hAnsi="Open Sans Light" w:cs="Open Sans Light"/>
          <w:sz w:val="20"/>
          <w:szCs w:val="20"/>
        </w:rPr>
        <w:t xml:space="preserve"> </w:t>
      </w:r>
      <w:r>
        <w:rPr>
          <w:rFonts w:ascii="Open Sans Light" w:hAnsi="Open Sans Light" w:cs="Open Sans Light"/>
          <w:sz w:val="20"/>
          <w:szCs w:val="20"/>
        </w:rPr>
        <w:t>H. Smith</w:t>
      </w:r>
      <w:r w:rsidR="00CA2A9C">
        <w:rPr>
          <w:rFonts w:ascii="Open Sans Light" w:hAnsi="Open Sans Light" w:cs="Open Sans Light"/>
          <w:sz w:val="20"/>
          <w:szCs w:val="20"/>
        </w:rPr>
        <w:t>.</w:t>
      </w:r>
    </w:p>
    <w:p w14:paraId="55870560" w14:textId="2AA57231" w:rsidR="0058337E" w:rsidRDefault="00CA2A9C" w:rsidP="0058337E">
      <w:pPr>
        <w:spacing w:after="0" w:line="360" w:lineRule="auto"/>
        <w:rPr>
          <w:rFonts w:ascii="Open Sans Light" w:eastAsia="Times New Roman" w:hAnsi="Open Sans Light" w:cs="Open Sans Light"/>
          <w:sz w:val="20"/>
          <w:szCs w:val="20"/>
        </w:rPr>
      </w:pPr>
      <w:r w:rsidRPr="002726B6">
        <w:rPr>
          <w:rFonts w:ascii="Open Sans Light" w:eastAsia="Times New Roman" w:hAnsi="Open Sans Light" w:cs="Open Sans Light"/>
          <w:sz w:val="20"/>
          <w:szCs w:val="20"/>
        </w:rPr>
        <w:t xml:space="preserve">Meeting adjourned at </w:t>
      </w:r>
      <w:r w:rsidR="0003603B">
        <w:rPr>
          <w:rFonts w:ascii="Open Sans Light" w:eastAsia="Times New Roman" w:hAnsi="Open Sans Light" w:cs="Open Sans Light"/>
          <w:sz w:val="20"/>
          <w:szCs w:val="20"/>
        </w:rPr>
        <w:t>6:</w:t>
      </w:r>
      <w:r w:rsidR="00F06EFD">
        <w:rPr>
          <w:rFonts w:ascii="Open Sans Light" w:eastAsia="Times New Roman" w:hAnsi="Open Sans Light" w:cs="Open Sans Light"/>
          <w:sz w:val="20"/>
          <w:szCs w:val="20"/>
        </w:rPr>
        <w:t>07</w:t>
      </w:r>
      <w:r w:rsidR="0003603B">
        <w:rPr>
          <w:rFonts w:ascii="Open Sans Light" w:eastAsia="Times New Roman" w:hAnsi="Open Sans Light" w:cs="Open Sans Light"/>
          <w:sz w:val="20"/>
          <w:szCs w:val="20"/>
        </w:rPr>
        <w:t xml:space="preserve"> </w:t>
      </w:r>
      <w:r w:rsidRPr="002726B6">
        <w:rPr>
          <w:rFonts w:ascii="Open Sans Light" w:eastAsia="Times New Roman" w:hAnsi="Open Sans Light" w:cs="Open Sans Light"/>
          <w:sz w:val="20"/>
          <w:szCs w:val="20"/>
        </w:rPr>
        <w:t>p.m.</w:t>
      </w:r>
    </w:p>
    <w:p w14:paraId="5E6ED190" w14:textId="2298A9D7" w:rsidR="00CA2A9C" w:rsidRPr="0058337E" w:rsidRDefault="00CA2A9C" w:rsidP="0058337E">
      <w:pPr>
        <w:spacing w:after="0" w:line="360" w:lineRule="auto"/>
        <w:rPr>
          <w:rFonts w:ascii="Open Sans Light" w:eastAsia="Times New Roman" w:hAnsi="Open Sans Light" w:cs="Open Sans Light"/>
          <w:sz w:val="20"/>
          <w:szCs w:val="20"/>
        </w:rPr>
      </w:pPr>
      <w:r w:rsidRPr="002726B6">
        <w:rPr>
          <w:rFonts w:ascii="Open Sans Light" w:eastAsia="Times New Roman" w:hAnsi="Open Sans Light" w:cs="Open Sans Light"/>
          <w:b/>
          <w:sz w:val="20"/>
          <w:szCs w:val="20"/>
        </w:rPr>
        <w:t>BY ORDER OF THE MADISON CITY HISTORIC DISTRICT BOARD OF REVIEW</w:t>
      </w:r>
    </w:p>
    <w:p w14:paraId="5C6A7BE5" w14:textId="636E2397" w:rsidR="00CA2A9C" w:rsidRDefault="00CA2A9C" w:rsidP="00CA2A9C">
      <w:pPr>
        <w:spacing w:before="240" w:line="240" w:lineRule="auto"/>
        <w:rPr>
          <w:rFonts w:ascii="Open Sans Light" w:eastAsia="Times New Roman" w:hAnsi="Open Sans Light" w:cs="Open Sans Light"/>
          <w:b/>
          <w:sz w:val="20"/>
          <w:szCs w:val="20"/>
        </w:rPr>
      </w:pPr>
    </w:p>
    <w:p w14:paraId="7C1FE052" w14:textId="427476AF" w:rsidR="00CA2A9C" w:rsidRPr="002726B6" w:rsidRDefault="00CA2A9C" w:rsidP="00CA2A9C">
      <w:pPr>
        <w:spacing w:after="0" w:line="240" w:lineRule="auto"/>
        <w:rPr>
          <w:rFonts w:ascii="Open Sans Light" w:eastAsia="Times New Roman" w:hAnsi="Open Sans Light" w:cs="Open Sans Light"/>
          <w:sz w:val="20"/>
          <w:szCs w:val="20"/>
        </w:rPr>
      </w:pPr>
      <w:r w:rsidRPr="002726B6">
        <w:rPr>
          <w:rFonts w:ascii="Open Sans Light" w:eastAsia="Times New Roman" w:hAnsi="Open Sans Light" w:cs="Open Sans Light"/>
          <w:sz w:val="20"/>
          <w:szCs w:val="20"/>
        </w:rPr>
        <w:t>_______________________________</w:t>
      </w:r>
      <w:r w:rsidRPr="002726B6">
        <w:rPr>
          <w:rFonts w:ascii="Open Sans Light" w:eastAsia="Times New Roman" w:hAnsi="Open Sans Light" w:cs="Open Sans Light"/>
          <w:sz w:val="20"/>
          <w:szCs w:val="20"/>
        </w:rPr>
        <w:tab/>
      </w:r>
      <w:r>
        <w:rPr>
          <w:rFonts w:ascii="Open Sans Light" w:eastAsia="Times New Roman" w:hAnsi="Open Sans Light" w:cs="Open Sans Light"/>
          <w:sz w:val="20"/>
          <w:szCs w:val="20"/>
        </w:rPr>
        <w:tab/>
      </w:r>
      <w:r>
        <w:rPr>
          <w:rFonts w:ascii="Open Sans Light" w:eastAsia="Times New Roman" w:hAnsi="Open Sans Light" w:cs="Open Sans Light"/>
          <w:sz w:val="20"/>
          <w:szCs w:val="20"/>
        </w:rPr>
        <w:tab/>
        <w:t>__________________________________________________</w:t>
      </w:r>
    </w:p>
    <w:p w14:paraId="5A72547A" w14:textId="508F405E" w:rsidR="00AB355D" w:rsidRDefault="007F35BB" w:rsidP="0058337E">
      <w:pPr>
        <w:spacing w:after="0" w:line="240" w:lineRule="auto"/>
        <w:rPr>
          <w:rFonts w:ascii="Open Sans Light" w:eastAsia="Times New Roman" w:hAnsi="Open Sans Light" w:cs="Open Sans Light"/>
          <w:sz w:val="20"/>
          <w:szCs w:val="20"/>
        </w:rPr>
      </w:pPr>
      <w:r>
        <w:rPr>
          <w:rFonts w:ascii="Open Sans Light" w:eastAsia="Times New Roman" w:hAnsi="Open Sans Light" w:cs="Open Sans Light"/>
          <w:sz w:val="20"/>
          <w:szCs w:val="20"/>
        </w:rPr>
        <w:t>William</w:t>
      </w:r>
      <w:r w:rsidR="00873544">
        <w:rPr>
          <w:rFonts w:ascii="Open Sans Light" w:eastAsia="Times New Roman" w:hAnsi="Open Sans Light" w:cs="Open Sans Light"/>
          <w:sz w:val="20"/>
          <w:szCs w:val="20"/>
        </w:rPr>
        <w:t xml:space="preserve"> </w:t>
      </w:r>
      <w:r>
        <w:rPr>
          <w:rFonts w:ascii="Open Sans Light" w:eastAsia="Times New Roman" w:hAnsi="Open Sans Light" w:cs="Open Sans Light"/>
          <w:sz w:val="20"/>
          <w:szCs w:val="20"/>
        </w:rPr>
        <w:t>Jewell</w:t>
      </w:r>
      <w:r w:rsidR="00CA2A9C" w:rsidRPr="002726B6">
        <w:rPr>
          <w:rFonts w:ascii="Open Sans Light" w:eastAsia="Times New Roman" w:hAnsi="Open Sans Light" w:cs="Open Sans Light"/>
          <w:sz w:val="20"/>
          <w:szCs w:val="20"/>
        </w:rPr>
        <w:t xml:space="preserve">, Chairman </w:t>
      </w:r>
      <w:r w:rsidR="00CA2A9C">
        <w:rPr>
          <w:rFonts w:ascii="Open Sans Light" w:eastAsia="Times New Roman" w:hAnsi="Open Sans Light" w:cs="Open Sans Light"/>
          <w:sz w:val="20"/>
          <w:szCs w:val="20"/>
        </w:rPr>
        <w:tab/>
      </w:r>
      <w:r w:rsidR="00CA2A9C">
        <w:rPr>
          <w:rFonts w:ascii="Open Sans Light" w:eastAsia="Times New Roman" w:hAnsi="Open Sans Light" w:cs="Open Sans Light"/>
          <w:sz w:val="20"/>
          <w:szCs w:val="20"/>
        </w:rPr>
        <w:tab/>
      </w:r>
      <w:r w:rsidR="00CA2A9C">
        <w:rPr>
          <w:rFonts w:ascii="Open Sans Light" w:eastAsia="Times New Roman" w:hAnsi="Open Sans Light" w:cs="Open Sans Light"/>
          <w:sz w:val="20"/>
          <w:szCs w:val="20"/>
        </w:rPr>
        <w:tab/>
      </w:r>
      <w:r w:rsidR="004F0C30">
        <w:rPr>
          <w:rFonts w:ascii="Open Sans Light" w:eastAsia="Times New Roman" w:hAnsi="Open Sans Light" w:cs="Open Sans Light"/>
          <w:sz w:val="20"/>
          <w:szCs w:val="20"/>
        </w:rPr>
        <w:t>Brenna Haley, Historic Preservationist</w:t>
      </w:r>
    </w:p>
    <w:p w14:paraId="2B1D6546" w14:textId="48990B2F" w:rsidR="009F710A" w:rsidRPr="002726B6" w:rsidRDefault="009F710A" w:rsidP="0058337E">
      <w:pPr>
        <w:spacing w:after="0" w:line="240" w:lineRule="auto"/>
        <w:rPr>
          <w:rFonts w:ascii="Open Sans Light" w:eastAsia="Times New Roman" w:hAnsi="Open Sans Light" w:cs="Open Sans Light"/>
          <w:sz w:val="20"/>
          <w:szCs w:val="20"/>
        </w:rPr>
      </w:pPr>
    </w:p>
    <w:sectPr w:rsidR="009F710A" w:rsidRPr="002726B6" w:rsidSect="00821573">
      <w:headerReference w:type="default" r:id="rId11"/>
      <w:pgSz w:w="12240" w:h="20160" w:code="5"/>
      <w:pgMar w:top="1440" w:right="1440" w:bottom="1440" w:left="1440" w:header="720" w:footer="720" w:gutter="0"/>
      <w:pgNumType w:start="218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2B56D" w14:textId="77777777" w:rsidR="008A597C" w:rsidRDefault="008A597C" w:rsidP="00982E0A">
      <w:pPr>
        <w:spacing w:after="0" w:line="240" w:lineRule="auto"/>
      </w:pPr>
      <w:r>
        <w:separator/>
      </w:r>
    </w:p>
  </w:endnote>
  <w:endnote w:type="continuationSeparator" w:id="0">
    <w:p w14:paraId="3A257451" w14:textId="77777777" w:rsidR="008A597C" w:rsidRDefault="008A597C" w:rsidP="00982E0A">
      <w:pPr>
        <w:spacing w:after="0" w:line="240" w:lineRule="auto"/>
      </w:pPr>
      <w:r>
        <w:continuationSeparator/>
      </w:r>
    </w:p>
  </w:endnote>
  <w:endnote w:type="continuationNotice" w:id="1">
    <w:p w14:paraId="04434E2E" w14:textId="77777777" w:rsidR="008A597C" w:rsidRDefault="008A59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1B6BA" w14:textId="77777777" w:rsidR="008A597C" w:rsidRDefault="008A597C" w:rsidP="00982E0A">
      <w:pPr>
        <w:spacing w:after="0" w:line="240" w:lineRule="auto"/>
      </w:pPr>
      <w:r>
        <w:separator/>
      </w:r>
    </w:p>
  </w:footnote>
  <w:footnote w:type="continuationSeparator" w:id="0">
    <w:p w14:paraId="0E5736BB" w14:textId="77777777" w:rsidR="008A597C" w:rsidRDefault="008A597C" w:rsidP="00982E0A">
      <w:pPr>
        <w:spacing w:after="0" w:line="240" w:lineRule="auto"/>
      </w:pPr>
      <w:r>
        <w:continuationSeparator/>
      </w:r>
    </w:p>
  </w:footnote>
  <w:footnote w:type="continuationNotice" w:id="1">
    <w:p w14:paraId="746A40AA" w14:textId="77777777" w:rsidR="008A597C" w:rsidRDefault="008A59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25052"/>
      <w:docPartObj>
        <w:docPartGallery w:val="Page Numbers (Top of Page)"/>
        <w:docPartUnique/>
      </w:docPartObj>
    </w:sdtPr>
    <w:sdtEndPr>
      <w:rPr>
        <w:noProof/>
      </w:rPr>
    </w:sdtEndPr>
    <w:sdtContent>
      <w:p w14:paraId="1E86F518" w14:textId="2EDFC1A6" w:rsidR="004E5E00" w:rsidRDefault="004E5E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0FFA2F7" w14:textId="77777777" w:rsidR="003831F0" w:rsidRDefault="00383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E3917"/>
    <w:multiLevelType w:val="hybridMultilevel"/>
    <w:tmpl w:val="F70C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5D6779"/>
    <w:multiLevelType w:val="hybridMultilevel"/>
    <w:tmpl w:val="E8E2DB62"/>
    <w:lvl w:ilvl="0" w:tplc="47E6A9D0">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4C7E00"/>
    <w:multiLevelType w:val="hybridMultilevel"/>
    <w:tmpl w:val="F70C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397D3E"/>
    <w:multiLevelType w:val="hybridMultilevel"/>
    <w:tmpl w:val="F70C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795257"/>
    <w:multiLevelType w:val="hybridMultilevel"/>
    <w:tmpl w:val="F70C1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2A7262"/>
    <w:multiLevelType w:val="hybridMultilevel"/>
    <w:tmpl w:val="061EE74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1B0ACC"/>
    <w:multiLevelType w:val="hybridMultilevel"/>
    <w:tmpl w:val="F70C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0856772"/>
    <w:multiLevelType w:val="multilevel"/>
    <w:tmpl w:val="34703650"/>
    <w:lvl w:ilvl="0">
      <w:start w:val="1"/>
      <w:numFmt w:val="upperRoman"/>
      <w:pStyle w:val="ListNumber"/>
      <w:lvlText w:val="%1."/>
      <w:lvlJc w:val="right"/>
      <w:pPr>
        <w:ind w:left="173" w:hanging="173"/>
      </w:pPr>
      <w:rPr>
        <w:rFonts w:hint="default"/>
        <w:b/>
        <w:i w:val="0"/>
      </w:rPr>
    </w:lvl>
    <w:lvl w:ilvl="1">
      <w:start w:val="1"/>
      <w:numFmt w:val="lowerLetter"/>
      <w:pStyle w:val="ListNumber2"/>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8" w15:restartNumberingAfterBreak="0">
    <w:nsid w:val="55196428"/>
    <w:multiLevelType w:val="hybridMultilevel"/>
    <w:tmpl w:val="49849A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A1105B"/>
    <w:multiLevelType w:val="hybridMultilevel"/>
    <w:tmpl w:val="F70C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2483343"/>
    <w:multiLevelType w:val="hybridMultilevel"/>
    <w:tmpl w:val="D780F9A8"/>
    <w:lvl w:ilvl="0" w:tplc="04090001">
      <w:start w:val="1"/>
      <w:numFmt w:val="bullet"/>
      <w:lvlText w:val=""/>
      <w:lvlJc w:val="left"/>
      <w:pPr>
        <w:ind w:left="1714" w:hanging="360"/>
      </w:pPr>
      <w:rPr>
        <w:rFonts w:ascii="Symbol" w:hAnsi="Symbol" w:hint="default"/>
      </w:rPr>
    </w:lvl>
    <w:lvl w:ilvl="1" w:tplc="04090003">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11" w15:restartNumberingAfterBreak="0">
    <w:nsid w:val="689C07ED"/>
    <w:multiLevelType w:val="hybridMultilevel"/>
    <w:tmpl w:val="D08E875C"/>
    <w:lvl w:ilvl="0" w:tplc="623AAC8A">
      <w:numFmt w:val="bullet"/>
      <w:lvlText w:val="•"/>
      <w:lvlJc w:val="left"/>
      <w:pPr>
        <w:ind w:left="720" w:hanging="360"/>
      </w:pPr>
      <w:rPr>
        <w:rFonts w:ascii="Open Sans Light" w:eastAsiaTheme="minorEastAsia"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C70060"/>
    <w:multiLevelType w:val="hybridMultilevel"/>
    <w:tmpl w:val="F70C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FDF5811"/>
    <w:multiLevelType w:val="hybridMultilevel"/>
    <w:tmpl w:val="F70C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54363445">
    <w:abstractNumId w:val="7"/>
  </w:num>
  <w:num w:numId="2" w16cid:durableId="984814954">
    <w:abstractNumId w:val="1"/>
  </w:num>
  <w:num w:numId="3" w16cid:durableId="725378672">
    <w:abstractNumId w:val="11"/>
  </w:num>
  <w:num w:numId="4" w16cid:durableId="1988047420">
    <w:abstractNumId w:val="8"/>
  </w:num>
  <w:num w:numId="5" w16cid:durableId="276378779">
    <w:abstractNumId w:val="10"/>
  </w:num>
  <w:num w:numId="6" w16cid:durableId="803930632">
    <w:abstractNumId w:val="5"/>
  </w:num>
  <w:num w:numId="7" w16cid:durableId="1796681332">
    <w:abstractNumId w:val="4"/>
  </w:num>
  <w:num w:numId="8" w16cid:durableId="766772436">
    <w:abstractNumId w:val="9"/>
  </w:num>
  <w:num w:numId="9" w16cid:durableId="1876382717">
    <w:abstractNumId w:val="0"/>
  </w:num>
  <w:num w:numId="10" w16cid:durableId="1489437188">
    <w:abstractNumId w:val="13"/>
  </w:num>
  <w:num w:numId="11" w16cid:durableId="548540798">
    <w:abstractNumId w:val="12"/>
  </w:num>
  <w:num w:numId="12" w16cid:durableId="1634948807">
    <w:abstractNumId w:val="6"/>
  </w:num>
  <w:num w:numId="13" w16cid:durableId="14888074">
    <w:abstractNumId w:val="3"/>
  </w:num>
  <w:num w:numId="14" w16cid:durableId="37273097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E0A"/>
    <w:rsid w:val="000011CA"/>
    <w:rsid w:val="00001329"/>
    <w:rsid w:val="00001D6E"/>
    <w:rsid w:val="00001DB7"/>
    <w:rsid w:val="0000204A"/>
    <w:rsid w:val="00002096"/>
    <w:rsid w:val="000026D5"/>
    <w:rsid w:val="00002E8D"/>
    <w:rsid w:val="0000331A"/>
    <w:rsid w:val="00003595"/>
    <w:rsid w:val="000042D8"/>
    <w:rsid w:val="00004820"/>
    <w:rsid w:val="00004BF0"/>
    <w:rsid w:val="000058FA"/>
    <w:rsid w:val="00006619"/>
    <w:rsid w:val="00007A5B"/>
    <w:rsid w:val="00007C7D"/>
    <w:rsid w:val="00011959"/>
    <w:rsid w:val="00012185"/>
    <w:rsid w:val="000123DC"/>
    <w:rsid w:val="00013504"/>
    <w:rsid w:val="00013B90"/>
    <w:rsid w:val="00013BA9"/>
    <w:rsid w:val="00013C1C"/>
    <w:rsid w:val="00013CFD"/>
    <w:rsid w:val="00013D31"/>
    <w:rsid w:val="000147FE"/>
    <w:rsid w:val="0001516E"/>
    <w:rsid w:val="000153A0"/>
    <w:rsid w:val="0001568A"/>
    <w:rsid w:val="00015863"/>
    <w:rsid w:val="00015A4A"/>
    <w:rsid w:val="00015DDC"/>
    <w:rsid w:val="00015EAA"/>
    <w:rsid w:val="0001754C"/>
    <w:rsid w:val="0002061B"/>
    <w:rsid w:val="00020A76"/>
    <w:rsid w:val="00020C91"/>
    <w:rsid w:val="000210E6"/>
    <w:rsid w:val="00021593"/>
    <w:rsid w:val="000218B8"/>
    <w:rsid w:val="00021B0F"/>
    <w:rsid w:val="00022065"/>
    <w:rsid w:val="00022236"/>
    <w:rsid w:val="00022502"/>
    <w:rsid w:val="000228B7"/>
    <w:rsid w:val="00022A33"/>
    <w:rsid w:val="00023FC9"/>
    <w:rsid w:val="000247C8"/>
    <w:rsid w:val="00024834"/>
    <w:rsid w:val="00024993"/>
    <w:rsid w:val="00025679"/>
    <w:rsid w:val="00026427"/>
    <w:rsid w:val="000264B6"/>
    <w:rsid w:val="00026917"/>
    <w:rsid w:val="000270D5"/>
    <w:rsid w:val="0002730B"/>
    <w:rsid w:val="000274B2"/>
    <w:rsid w:val="00027B38"/>
    <w:rsid w:val="00030C7C"/>
    <w:rsid w:val="000310A2"/>
    <w:rsid w:val="00031736"/>
    <w:rsid w:val="00032047"/>
    <w:rsid w:val="0003223F"/>
    <w:rsid w:val="000322CB"/>
    <w:rsid w:val="000326F5"/>
    <w:rsid w:val="00033231"/>
    <w:rsid w:val="000337AB"/>
    <w:rsid w:val="00033D59"/>
    <w:rsid w:val="00035163"/>
    <w:rsid w:val="0003584E"/>
    <w:rsid w:val="00035BBA"/>
    <w:rsid w:val="00035E80"/>
    <w:rsid w:val="0003603B"/>
    <w:rsid w:val="00036244"/>
    <w:rsid w:val="0003656B"/>
    <w:rsid w:val="00036C98"/>
    <w:rsid w:val="00036F71"/>
    <w:rsid w:val="00037B02"/>
    <w:rsid w:val="00037E85"/>
    <w:rsid w:val="00041631"/>
    <w:rsid w:val="000416D0"/>
    <w:rsid w:val="00041AE2"/>
    <w:rsid w:val="00041D48"/>
    <w:rsid w:val="0004258A"/>
    <w:rsid w:val="00042BD0"/>
    <w:rsid w:val="00042E48"/>
    <w:rsid w:val="0004303F"/>
    <w:rsid w:val="00043876"/>
    <w:rsid w:val="00043972"/>
    <w:rsid w:val="000448AA"/>
    <w:rsid w:val="00044A30"/>
    <w:rsid w:val="000457DC"/>
    <w:rsid w:val="00045B29"/>
    <w:rsid w:val="00045E14"/>
    <w:rsid w:val="00046085"/>
    <w:rsid w:val="0004620B"/>
    <w:rsid w:val="0004660C"/>
    <w:rsid w:val="000469F4"/>
    <w:rsid w:val="000478BB"/>
    <w:rsid w:val="000479FD"/>
    <w:rsid w:val="00050032"/>
    <w:rsid w:val="000505D1"/>
    <w:rsid w:val="00050619"/>
    <w:rsid w:val="00050CED"/>
    <w:rsid w:val="00051199"/>
    <w:rsid w:val="0005167C"/>
    <w:rsid w:val="00052047"/>
    <w:rsid w:val="000521AC"/>
    <w:rsid w:val="000529E3"/>
    <w:rsid w:val="00052E7D"/>
    <w:rsid w:val="000533BE"/>
    <w:rsid w:val="0005438B"/>
    <w:rsid w:val="00054660"/>
    <w:rsid w:val="0005490C"/>
    <w:rsid w:val="00054DA4"/>
    <w:rsid w:val="0005553F"/>
    <w:rsid w:val="0005631C"/>
    <w:rsid w:val="00056364"/>
    <w:rsid w:val="0005649B"/>
    <w:rsid w:val="00056CCC"/>
    <w:rsid w:val="0005741B"/>
    <w:rsid w:val="00057573"/>
    <w:rsid w:val="00057BF2"/>
    <w:rsid w:val="000600F1"/>
    <w:rsid w:val="0006012D"/>
    <w:rsid w:val="00060A8D"/>
    <w:rsid w:val="00060CF6"/>
    <w:rsid w:val="00061745"/>
    <w:rsid w:val="00061B66"/>
    <w:rsid w:val="0006269B"/>
    <w:rsid w:val="0006352A"/>
    <w:rsid w:val="000643EC"/>
    <w:rsid w:val="00064864"/>
    <w:rsid w:val="000648C3"/>
    <w:rsid w:val="00064B4E"/>
    <w:rsid w:val="000659B0"/>
    <w:rsid w:val="00065CDD"/>
    <w:rsid w:val="00066811"/>
    <w:rsid w:val="00066B8B"/>
    <w:rsid w:val="00067635"/>
    <w:rsid w:val="000704C9"/>
    <w:rsid w:val="00070555"/>
    <w:rsid w:val="00070D81"/>
    <w:rsid w:val="0007105A"/>
    <w:rsid w:val="00071B67"/>
    <w:rsid w:val="00071DDA"/>
    <w:rsid w:val="00071E5B"/>
    <w:rsid w:val="00072461"/>
    <w:rsid w:val="000724A5"/>
    <w:rsid w:val="0007282D"/>
    <w:rsid w:val="00072E60"/>
    <w:rsid w:val="00072F55"/>
    <w:rsid w:val="00073097"/>
    <w:rsid w:val="00073E90"/>
    <w:rsid w:val="000741C9"/>
    <w:rsid w:val="000745AC"/>
    <w:rsid w:val="00074D2B"/>
    <w:rsid w:val="00074D48"/>
    <w:rsid w:val="00075A22"/>
    <w:rsid w:val="00075A32"/>
    <w:rsid w:val="000767C1"/>
    <w:rsid w:val="00076DF9"/>
    <w:rsid w:val="00077320"/>
    <w:rsid w:val="000775B9"/>
    <w:rsid w:val="000803DF"/>
    <w:rsid w:val="00080999"/>
    <w:rsid w:val="00080C7B"/>
    <w:rsid w:val="00080E61"/>
    <w:rsid w:val="00081198"/>
    <w:rsid w:val="00082049"/>
    <w:rsid w:val="00082265"/>
    <w:rsid w:val="000825E7"/>
    <w:rsid w:val="00082AFF"/>
    <w:rsid w:val="00082FD9"/>
    <w:rsid w:val="000834BD"/>
    <w:rsid w:val="00083915"/>
    <w:rsid w:val="00083A02"/>
    <w:rsid w:val="00083A61"/>
    <w:rsid w:val="000843E7"/>
    <w:rsid w:val="0008457D"/>
    <w:rsid w:val="00084602"/>
    <w:rsid w:val="00084ACF"/>
    <w:rsid w:val="00086687"/>
    <w:rsid w:val="00086C9D"/>
    <w:rsid w:val="00086D00"/>
    <w:rsid w:val="000872C0"/>
    <w:rsid w:val="00090239"/>
    <w:rsid w:val="00090B77"/>
    <w:rsid w:val="00090E98"/>
    <w:rsid w:val="0009116C"/>
    <w:rsid w:val="00091301"/>
    <w:rsid w:val="00091438"/>
    <w:rsid w:val="00091BEC"/>
    <w:rsid w:val="00092FDD"/>
    <w:rsid w:val="000931DF"/>
    <w:rsid w:val="0009334B"/>
    <w:rsid w:val="000933F1"/>
    <w:rsid w:val="00093626"/>
    <w:rsid w:val="00093739"/>
    <w:rsid w:val="0009408C"/>
    <w:rsid w:val="0009445F"/>
    <w:rsid w:val="00094B20"/>
    <w:rsid w:val="00094C8C"/>
    <w:rsid w:val="00094C9B"/>
    <w:rsid w:val="0009516A"/>
    <w:rsid w:val="000962E0"/>
    <w:rsid w:val="00096A6E"/>
    <w:rsid w:val="00096D66"/>
    <w:rsid w:val="0009706C"/>
    <w:rsid w:val="00097137"/>
    <w:rsid w:val="000979FF"/>
    <w:rsid w:val="000A01D7"/>
    <w:rsid w:val="000A0428"/>
    <w:rsid w:val="000A0507"/>
    <w:rsid w:val="000A0F3D"/>
    <w:rsid w:val="000A2AAE"/>
    <w:rsid w:val="000A2C74"/>
    <w:rsid w:val="000A2FD5"/>
    <w:rsid w:val="000A51A1"/>
    <w:rsid w:val="000A5C50"/>
    <w:rsid w:val="000A5E42"/>
    <w:rsid w:val="000A6AE8"/>
    <w:rsid w:val="000A6FCB"/>
    <w:rsid w:val="000A7535"/>
    <w:rsid w:val="000A76A2"/>
    <w:rsid w:val="000B04E9"/>
    <w:rsid w:val="000B0AFD"/>
    <w:rsid w:val="000B1218"/>
    <w:rsid w:val="000B177C"/>
    <w:rsid w:val="000B1797"/>
    <w:rsid w:val="000B18DB"/>
    <w:rsid w:val="000B1E5D"/>
    <w:rsid w:val="000B1F76"/>
    <w:rsid w:val="000B2185"/>
    <w:rsid w:val="000B2458"/>
    <w:rsid w:val="000B2E7F"/>
    <w:rsid w:val="000B3116"/>
    <w:rsid w:val="000B36CF"/>
    <w:rsid w:val="000B3790"/>
    <w:rsid w:val="000B3A65"/>
    <w:rsid w:val="000B3AC8"/>
    <w:rsid w:val="000B3AF6"/>
    <w:rsid w:val="000B488E"/>
    <w:rsid w:val="000B4969"/>
    <w:rsid w:val="000B496A"/>
    <w:rsid w:val="000B49DF"/>
    <w:rsid w:val="000B54BF"/>
    <w:rsid w:val="000B59A4"/>
    <w:rsid w:val="000B5E98"/>
    <w:rsid w:val="000B5FDE"/>
    <w:rsid w:val="000B6471"/>
    <w:rsid w:val="000B67C5"/>
    <w:rsid w:val="000B7755"/>
    <w:rsid w:val="000B7D1A"/>
    <w:rsid w:val="000C0276"/>
    <w:rsid w:val="000C06CB"/>
    <w:rsid w:val="000C0BFB"/>
    <w:rsid w:val="000C112D"/>
    <w:rsid w:val="000C143B"/>
    <w:rsid w:val="000C214A"/>
    <w:rsid w:val="000C21DD"/>
    <w:rsid w:val="000C27CF"/>
    <w:rsid w:val="000C2D81"/>
    <w:rsid w:val="000C37AD"/>
    <w:rsid w:val="000C3A1E"/>
    <w:rsid w:val="000C3A48"/>
    <w:rsid w:val="000C3C25"/>
    <w:rsid w:val="000C425B"/>
    <w:rsid w:val="000C44B1"/>
    <w:rsid w:val="000C45B8"/>
    <w:rsid w:val="000C5521"/>
    <w:rsid w:val="000C5B9F"/>
    <w:rsid w:val="000C63ED"/>
    <w:rsid w:val="000C6F98"/>
    <w:rsid w:val="000C7BE0"/>
    <w:rsid w:val="000C7D4C"/>
    <w:rsid w:val="000D0332"/>
    <w:rsid w:val="000D249F"/>
    <w:rsid w:val="000D26F7"/>
    <w:rsid w:val="000D2971"/>
    <w:rsid w:val="000D2A5E"/>
    <w:rsid w:val="000D2D27"/>
    <w:rsid w:val="000D310B"/>
    <w:rsid w:val="000D4517"/>
    <w:rsid w:val="000D460A"/>
    <w:rsid w:val="000D46C8"/>
    <w:rsid w:val="000D46EF"/>
    <w:rsid w:val="000D5269"/>
    <w:rsid w:val="000D5367"/>
    <w:rsid w:val="000D65DF"/>
    <w:rsid w:val="000D661A"/>
    <w:rsid w:val="000D68DF"/>
    <w:rsid w:val="000D70A8"/>
    <w:rsid w:val="000D70F6"/>
    <w:rsid w:val="000D7287"/>
    <w:rsid w:val="000D76FD"/>
    <w:rsid w:val="000D7CC1"/>
    <w:rsid w:val="000E0203"/>
    <w:rsid w:val="000E067F"/>
    <w:rsid w:val="000E0DCF"/>
    <w:rsid w:val="000E0EFE"/>
    <w:rsid w:val="000E0FB7"/>
    <w:rsid w:val="000E19F3"/>
    <w:rsid w:val="000E1CF4"/>
    <w:rsid w:val="000E24B5"/>
    <w:rsid w:val="000E2AAF"/>
    <w:rsid w:val="000E2C00"/>
    <w:rsid w:val="000E2FCE"/>
    <w:rsid w:val="000E35D0"/>
    <w:rsid w:val="000E3729"/>
    <w:rsid w:val="000E3A0D"/>
    <w:rsid w:val="000E3FB0"/>
    <w:rsid w:val="000E405A"/>
    <w:rsid w:val="000E444C"/>
    <w:rsid w:val="000E44E4"/>
    <w:rsid w:val="000E4976"/>
    <w:rsid w:val="000E4B57"/>
    <w:rsid w:val="000E595A"/>
    <w:rsid w:val="000E62B3"/>
    <w:rsid w:val="000E6342"/>
    <w:rsid w:val="000E6419"/>
    <w:rsid w:val="000E717B"/>
    <w:rsid w:val="000E74D0"/>
    <w:rsid w:val="000E7831"/>
    <w:rsid w:val="000E7FA3"/>
    <w:rsid w:val="000F07ED"/>
    <w:rsid w:val="000F1E5A"/>
    <w:rsid w:val="000F20FB"/>
    <w:rsid w:val="000F253A"/>
    <w:rsid w:val="000F258A"/>
    <w:rsid w:val="000F30D0"/>
    <w:rsid w:val="000F3486"/>
    <w:rsid w:val="000F3A50"/>
    <w:rsid w:val="000F3A76"/>
    <w:rsid w:val="000F3D79"/>
    <w:rsid w:val="000F410A"/>
    <w:rsid w:val="000F434A"/>
    <w:rsid w:val="000F4B46"/>
    <w:rsid w:val="000F6052"/>
    <w:rsid w:val="000F708E"/>
    <w:rsid w:val="000F789E"/>
    <w:rsid w:val="000F7D73"/>
    <w:rsid w:val="00100119"/>
    <w:rsid w:val="00102D8E"/>
    <w:rsid w:val="001032E7"/>
    <w:rsid w:val="0010356F"/>
    <w:rsid w:val="0010470F"/>
    <w:rsid w:val="00104FD5"/>
    <w:rsid w:val="001052FC"/>
    <w:rsid w:val="00105F4E"/>
    <w:rsid w:val="0010622B"/>
    <w:rsid w:val="00106D58"/>
    <w:rsid w:val="00107385"/>
    <w:rsid w:val="001105CC"/>
    <w:rsid w:val="00110CB2"/>
    <w:rsid w:val="00111295"/>
    <w:rsid w:val="0011212C"/>
    <w:rsid w:val="00112CE4"/>
    <w:rsid w:val="00113C54"/>
    <w:rsid w:val="00113FFC"/>
    <w:rsid w:val="001141F1"/>
    <w:rsid w:val="0011421A"/>
    <w:rsid w:val="00114291"/>
    <w:rsid w:val="0011484E"/>
    <w:rsid w:val="001148EF"/>
    <w:rsid w:val="00115054"/>
    <w:rsid w:val="00115CFD"/>
    <w:rsid w:val="001161DF"/>
    <w:rsid w:val="0011645E"/>
    <w:rsid w:val="00116CA7"/>
    <w:rsid w:val="001173CD"/>
    <w:rsid w:val="001174B5"/>
    <w:rsid w:val="00117E6D"/>
    <w:rsid w:val="00117EEA"/>
    <w:rsid w:val="001209B5"/>
    <w:rsid w:val="00120CA1"/>
    <w:rsid w:val="001211C5"/>
    <w:rsid w:val="00121723"/>
    <w:rsid w:val="00121CC3"/>
    <w:rsid w:val="00122037"/>
    <w:rsid w:val="00122782"/>
    <w:rsid w:val="001227BA"/>
    <w:rsid w:val="00122870"/>
    <w:rsid w:val="00122AF1"/>
    <w:rsid w:val="00122C2E"/>
    <w:rsid w:val="00122ECE"/>
    <w:rsid w:val="0012300B"/>
    <w:rsid w:val="0012339E"/>
    <w:rsid w:val="00124069"/>
    <w:rsid w:val="0012426A"/>
    <w:rsid w:val="0012443B"/>
    <w:rsid w:val="001246CB"/>
    <w:rsid w:val="0012472F"/>
    <w:rsid w:val="00125136"/>
    <w:rsid w:val="0012536E"/>
    <w:rsid w:val="00126962"/>
    <w:rsid w:val="00126E21"/>
    <w:rsid w:val="00126E34"/>
    <w:rsid w:val="00127216"/>
    <w:rsid w:val="0012732D"/>
    <w:rsid w:val="001276E3"/>
    <w:rsid w:val="00127821"/>
    <w:rsid w:val="00127B1D"/>
    <w:rsid w:val="00127ECE"/>
    <w:rsid w:val="001300D9"/>
    <w:rsid w:val="00130439"/>
    <w:rsid w:val="00130A8E"/>
    <w:rsid w:val="00130F09"/>
    <w:rsid w:val="001312A9"/>
    <w:rsid w:val="001312F2"/>
    <w:rsid w:val="001318B5"/>
    <w:rsid w:val="0013206E"/>
    <w:rsid w:val="00132400"/>
    <w:rsid w:val="0013273B"/>
    <w:rsid w:val="00132747"/>
    <w:rsid w:val="00132AB4"/>
    <w:rsid w:val="00132E41"/>
    <w:rsid w:val="00132FDC"/>
    <w:rsid w:val="0013375B"/>
    <w:rsid w:val="00133DE4"/>
    <w:rsid w:val="0013443E"/>
    <w:rsid w:val="00134865"/>
    <w:rsid w:val="00134987"/>
    <w:rsid w:val="0013506D"/>
    <w:rsid w:val="00135156"/>
    <w:rsid w:val="001355C9"/>
    <w:rsid w:val="00136147"/>
    <w:rsid w:val="00136739"/>
    <w:rsid w:val="001369E3"/>
    <w:rsid w:val="00136CE4"/>
    <w:rsid w:val="00136E5F"/>
    <w:rsid w:val="00137167"/>
    <w:rsid w:val="001373CA"/>
    <w:rsid w:val="00137B5C"/>
    <w:rsid w:val="00140A1F"/>
    <w:rsid w:val="00140CE3"/>
    <w:rsid w:val="00140D0C"/>
    <w:rsid w:val="00140E55"/>
    <w:rsid w:val="00141025"/>
    <w:rsid w:val="00141135"/>
    <w:rsid w:val="001412F8"/>
    <w:rsid w:val="0014174A"/>
    <w:rsid w:val="001419EE"/>
    <w:rsid w:val="001424C1"/>
    <w:rsid w:val="0014293F"/>
    <w:rsid w:val="00142D35"/>
    <w:rsid w:val="00143110"/>
    <w:rsid w:val="00143401"/>
    <w:rsid w:val="00143AC7"/>
    <w:rsid w:val="0014421C"/>
    <w:rsid w:val="001443A4"/>
    <w:rsid w:val="001445DD"/>
    <w:rsid w:val="00144C9B"/>
    <w:rsid w:val="001452A5"/>
    <w:rsid w:val="00145B94"/>
    <w:rsid w:val="0014617D"/>
    <w:rsid w:val="00146417"/>
    <w:rsid w:val="00146493"/>
    <w:rsid w:val="00146CA0"/>
    <w:rsid w:val="00146F22"/>
    <w:rsid w:val="00147014"/>
    <w:rsid w:val="00150427"/>
    <w:rsid w:val="00150C7B"/>
    <w:rsid w:val="00151967"/>
    <w:rsid w:val="00151AA4"/>
    <w:rsid w:val="00151D0C"/>
    <w:rsid w:val="00151E8D"/>
    <w:rsid w:val="00151EA4"/>
    <w:rsid w:val="00152FAA"/>
    <w:rsid w:val="00152FB2"/>
    <w:rsid w:val="00153524"/>
    <w:rsid w:val="00153541"/>
    <w:rsid w:val="00153AE8"/>
    <w:rsid w:val="00154623"/>
    <w:rsid w:val="00154CA6"/>
    <w:rsid w:val="00154D46"/>
    <w:rsid w:val="00155A66"/>
    <w:rsid w:val="001567D6"/>
    <w:rsid w:val="00156EEE"/>
    <w:rsid w:val="00156FBF"/>
    <w:rsid w:val="0015746F"/>
    <w:rsid w:val="00157E35"/>
    <w:rsid w:val="00160084"/>
    <w:rsid w:val="001603DD"/>
    <w:rsid w:val="001609E5"/>
    <w:rsid w:val="00161AB1"/>
    <w:rsid w:val="00161EE2"/>
    <w:rsid w:val="00161F20"/>
    <w:rsid w:val="00162131"/>
    <w:rsid w:val="00163139"/>
    <w:rsid w:val="00163639"/>
    <w:rsid w:val="00163D9B"/>
    <w:rsid w:val="00164167"/>
    <w:rsid w:val="001643BC"/>
    <w:rsid w:val="001647DC"/>
    <w:rsid w:val="0016595F"/>
    <w:rsid w:val="00166CEE"/>
    <w:rsid w:val="00167297"/>
    <w:rsid w:val="001672AE"/>
    <w:rsid w:val="0016731B"/>
    <w:rsid w:val="00167A29"/>
    <w:rsid w:val="001705D3"/>
    <w:rsid w:val="00170824"/>
    <w:rsid w:val="001708EE"/>
    <w:rsid w:val="00170D7E"/>
    <w:rsid w:val="00170E28"/>
    <w:rsid w:val="0017167A"/>
    <w:rsid w:val="00171D2D"/>
    <w:rsid w:val="001728A0"/>
    <w:rsid w:val="001733BA"/>
    <w:rsid w:val="00173695"/>
    <w:rsid w:val="001744A0"/>
    <w:rsid w:val="00174EAD"/>
    <w:rsid w:val="00175006"/>
    <w:rsid w:val="0017552A"/>
    <w:rsid w:val="001763B6"/>
    <w:rsid w:val="001768CE"/>
    <w:rsid w:val="00176D38"/>
    <w:rsid w:val="0017774B"/>
    <w:rsid w:val="00177A44"/>
    <w:rsid w:val="00180056"/>
    <w:rsid w:val="0018009E"/>
    <w:rsid w:val="00180784"/>
    <w:rsid w:val="001809D5"/>
    <w:rsid w:val="001816CE"/>
    <w:rsid w:val="001818C7"/>
    <w:rsid w:val="0018286F"/>
    <w:rsid w:val="00182BFA"/>
    <w:rsid w:val="00182ECA"/>
    <w:rsid w:val="00182FBD"/>
    <w:rsid w:val="0018443B"/>
    <w:rsid w:val="001853AF"/>
    <w:rsid w:val="001859CC"/>
    <w:rsid w:val="00185C12"/>
    <w:rsid w:val="00185DE0"/>
    <w:rsid w:val="00186221"/>
    <w:rsid w:val="001862A1"/>
    <w:rsid w:val="001864E7"/>
    <w:rsid w:val="00186833"/>
    <w:rsid w:val="00187094"/>
    <w:rsid w:val="00187096"/>
    <w:rsid w:val="0018776A"/>
    <w:rsid w:val="00187D54"/>
    <w:rsid w:val="00190291"/>
    <w:rsid w:val="0019079E"/>
    <w:rsid w:val="00190870"/>
    <w:rsid w:val="00190F9A"/>
    <w:rsid w:val="001913EE"/>
    <w:rsid w:val="001918A0"/>
    <w:rsid w:val="00191A00"/>
    <w:rsid w:val="00191AFA"/>
    <w:rsid w:val="00192369"/>
    <w:rsid w:val="001926A5"/>
    <w:rsid w:val="00193014"/>
    <w:rsid w:val="001937A9"/>
    <w:rsid w:val="00193FA2"/>
    <w:rsid w:val="001948C6"/>
    <w:rsid w:val="00194AB8"/>
    <w:rsid w:val="00194B2E"/>
    <w:rsid w:val="00195A83"/>
    <w:rsid w:val="00195C36"/>
    <w:rsid w:val="00196842"/>
    <w:rsid w:val="00196E3B"/>
    <w:rsid w:val="00196ECC"/>
    <w:rsid w:val="00196FAB"/>
    <w:rsid w:val="00197120"/>
    <w:rsid w:val="001972D3"/>
    <w:rsid w:val="001972EB"/>
    <w:rsid w:val="0019745B"/>
    <w:rsid w:val="001A0340"/>
    <w:rsid w:val="001A0916"/>
    <w:rsid w:val="001A0DB9"/>
    <w:rsid w:val="001A1526"/>
    <w:rsid w:val="001A18B9"/>
    <w:rsid w:val="001A214B"/>
    <w:rsid w:val="001A2251"/>
    <w:rsid w:val="001A2CE8"/>
    <w:rsid w:val="001A2DFB"/>
    <w:rsid w:val="001A322C"/>
    <w:rsid w:val="001A334D"/>
    <w:rsid w:val="001A35DD"/>
    <w:rsid w:val="001A3DB8"/>
    <w:rsid w:val="001A3E9F"/>
    <w:rsid w:val="001A4291"/>
    <w:rsid w:val="001A4367"/>
    <w:rsid w:val="001A490D"/>
    <w:rsid w:val="001A4EE4"/>
    <w:rsid w:val="001A4F7E"/>
    <w:rsid w:val="001A56D4"/>
    <w:rsid w:val="001A594D"/>
    <w:rsid w:val="001A5A27"/>
    <w:rsid w:val="001A5A57"/>
    <w:rsid w:val="001A6141"/>
    <w:rsid w:val="001A64F0"/>
    <w:rsid w:val="001A6721"/>
    <w:rsid w:val="001A68F5"/>
    <w:rsid w:val="001A694C"/>
    <w:rsid w:val="001A6951"/>
    <w:rsid w:val="001A6F9A"/>
    <w:rsid w:val="001B017B"/>
    <w:rsid w:val="001B0FE4"/>
    <w:rsid w:val="001B1699"/>
    <w:rsid w:val="001B1C63"/>
    <w:rsid w:val="001B1D13"/>
    <w:rsid w:val="001B26B3"/>
    <w:rsid w:val="001B2BE8"/>
    <w:rsid w:val="001B326D"/>
    <w:rsid w:val="001B33F8"/>
    <w:rsid w:val="001B36B3"/>
    <w:rsid w:val="001B3ACB"/>
    <w:rsid w:val="001B429C"/>
    <w:rsid w:val="001B45DD"/>
    <w:rsid w:val="001B463F"/>
    <w:rsid w:val="001B4735"/>
    <w:rsid w:val="001B4878"/>
    <w:rsid w:val="001B4E8C"/>
    <w:rsid w:val="001B5594"/>
    <w:rsid w:val="001B59C9"/>
    <w:rsid w:val="001B615B"/>
    <w:rsid w:val="001B6334"/>
    <w:rsid w:val="001B6789"/>
    <w:rsid w:val="001B67FB"/>
    <w:rsid w:val="001B75E1"/>
    <w:rsid w:val="001B7979"/>
    <w:rsid w:val="001B7AA3"/>
    <w:rsid w:val="001B7D55"/>
    <w:rsid w:val="001C0116"/>
    <w:rsid w:val="001C026D"/>
    <w:rsid w:val="001C0D40"/>
    <w:rsid w:val="001C0D52"/>
    <w:rsid w:val="001C0E94"/>
    <w:rsid w:val="001C1053"/>
    <w:rsid w:val="001C11C9"/>
    <w:rsid w:val="001C13AC"/>
    <w:rsid w:val="001C16FF"/>
    <w:rsid w:val="001C22F6"/>
    <w:rsid w:val="001C2473"/>
    <w:rsid w:val="001C2B12"/>
    <w:rsid w:val="001C2BC1"/>
    <w:rsid w:val="001C2F8E"/>
    <w:rsid w:val="001C2FBF"/>
    <w:rsid w:val="001C4033"/>
    <w:rsid w:val="001C468F"/>
    <w:rsid w:val="001C6201"/>
    <w:rsid w:val="001C634D"/>
    <w:rsid w:val="001C6803"/>
    <w:rsid w:val="001C687E"/>
    <w:rsid w:val="001D0CCA"/>
    <w:rsid w:val="001D0E78"/>
    <w:rsid w:val="001D1736"/>
    <w:rsid w:val="001D2242"/>
    <w:rsid w:val="001D27E4"/>
    <w:rsid w:val="001D29D1"/>
    <w:rsid w:val="001D33E5"/>
    <w:rsid w:val="001D35E1"/>
    <w:rsid w:val="001D40E4"/>
    <w:rsid w:val="001D4F5D"/>
    <w:rsid w:val="001D5905"/>
    <w:rsid w:val="001D5E32"/>
    <w:rsid w:val="001D6049"/>
    <w:rsid w:val="001D6EAC"/>
    <w:rsid w:val="001D706B"/>
    <w:rsid w:val="001D72CD"/>
    <w:rsid w:val="001D7641"/>
    <w:rsid w:val="001D76DE"/>
    <w:rsid w:val="001D7D66"/>
    <w:rsid w:val="001D7F7A"/>
    <w:rsid w:val="001E025B"/>
    <w:rsid w:val="001E0789"/>
    <w:rsid w:val="001E0C0C"/>
    <w:rsid w:val="001E0C45"/>
    <w:rsid w:val="001E0CBF"/>
    <w:rsid w:val="001E0EED"/>
    <w:rsid w:val="001E162E"/>
    <w:rsid w:val="001E1808"/>
    <w:rsid w:val="001E1A5F"/>
    <w:rsid w:val="001E1B81"/>
    <w:rsid w:val="001E2292"/>
    <w:rsid w:val="001E2DAD"/>
    <w:rsid w:val="001E2EE3"/>
    <w:rsid w:val="001E3142"/>
    <w:rsid w:val="001E36B2"/>
    <w:rsid w:val="001E3B7E"/>
    <w:rsid w:val="001E42C0"/>
    <w:rsid w:val="001E4613"/>
    <w:rsid w:val="001E46C8"/>
    <w:rsid w:val="001E4AE2"/>
    <w:rsid w:val="001E4F2D"/>
    <w:rsid w:val="001E54E9"/>
    <w:rsid w:val="001E602D"/>
    <w:rsid w:val="001E6057"/>
    <w:rsid w:val="001E6417"/>
    <w:rsid w:val="001E6CC8"/>
    <w:rsid w:val="001E6EDB"/>
    <w:rsid w:val="001E779D"/>
    <w:rsid w:val="001E77A5"/>
    <w:rsid w:val="001E7964"/>
    <w:rsid w:val="001E7A22"/>
    <w:rsid w:val="001F1113"/>
    <w:rsid w:val="001F15A8"/>
    <w:rsid w:val="001F19E1"/>
    <w:rsid w:val="001F1B46"/>
    <w:rsid w:val="001F1D40"/>
    <w:rsid w:val="001F29DF"/>
    <w:rsid w:val="001F2CE6"/>
    <w:rsid w:val="001F2E82"/>
    <w:rsid w:val="001F2E9D"/>
    <w:rsid w:val="001F3964"/>
    <w:rsid w:val="001F3D1D"/>
    <w:rsid w:val="001F3E67"/>
    <w:rsid w:val="001F4595"/>
    <w:rsid w:val="001F46A9"/>
    <w:rsid w:val="001F4EB8"/>
    <w:rsid w:val="001F52E3"/>
    <w:rsid w:val="001F5529"/>
    <w:rsid w:val="001F5B9C"/>
    <w:rsid w:val="001F63D1"/>
    <w:rsid w:val="001F6568"/>
    <w:rsid w:val="001F781C"/>
    <w:rsid w:val="001F7984"/>
    <w:rsid w:val="001F79A5"/>
    <w:rsid w:val="00200556"/>
    <w:rsid w:val="002006FB"/>
    <w:rsid w:val="00200EDD"/>
    <w:rsid w:val="00201466"/>
    <w:rsid w:val="0020168B"/>
    <w:rsid w:val="00201B3F"/>
    <w:rsid w:val="00201E18"/>
    <w:rsid w:val="002023F3"/>
    <w:rsid w:val="002027AC"/>
    <w:rsid w:val="0020368F"/>
    <w:rsid w:val="00203AA2"/>
    <w:rsid w:val="00203C93"/>
    <w:rsid w:val="0020418B"/>
    <w:rsid w:val="00205209"/>
    <w:rsid w:val="002062D6"/>
    <w:rsid w:val="002064DA"/>
    <w:rsid w:val="00206690"/>
    <w:rsid w:val="00206BA0"/>
    <w:rsid w:val="0020709C"/>
    <w:rsid w:val="0020724B"/>
    <w:rsid w:val="002103DA"/>
    <w:rsid w:val="00211358"/>
    <w:rsid w:val="002114A8"/>
    <w:rsid w:val="00211565"/>
    <w:rsid w:val="00211A19"/>
    <w:rsid w:val="00211CDA"/>
    <w:rsid w:val="00212846"/>
    <w:rsid w:val="00212D89"/>
    <w:rsid w:val="002133BF"/>
    <w:rsid w:val="002147E7"/>
    <w:rsid w:val="00214946"/>
    <w:rsid w:val="0021546E"/>
    <w:rsid w:val="00215C10"/>
    <w:rsid w:val="00215D5B"/>
    <w:rsid w:val="00215E0F"/>
    <w:rsid w:val="002160D6"/>
    <w:rsid w:val="00216196"/>
    <w:rsid w:val="00216305"/>
    <w:rsid w:val="002172C7"/>
    <w:rsid w:val="002178EA"/>
    <w:rsid w:val="00217966"/>
    <w:rsid w:val="00217EB7"/>
    <w:rsid w:val="00220437"/>
    <w:rsid w:val="002206E3"/>
    <w:rsid w:val="0022096F"/>
    <w:rsid w:val="0022114A"/>
    <w:rsid w:val="00221266"/>
    <w:rsid w:val="002216D5"/>
    <w:rsid w:val="0022192A"/>
    <w:rsid w:val="00221ABA"/>
    <w:rsid w:val="00222221"/>
    <w:rsid w:val="00222909"/>
    <w:rsid w:val="00222D91"/>
    <w:rsid w:val="00222FFD"/>
    <w:rsid w:val="00223070"/>
    <w:rsid w:val="0022332A"/>
    <w:rsid w:val="002235B5"/>
    <w:rsid w:val="0022382A"/>
    <w:rsid w:val="00225414"/>
    <w:rsid w:val="002258A5"/>
    <w:rsid w:val="00225CC2"/>
    <w:rsid w:val="00225F99"/>
    <w:rsid w:val="0022671E"/>
    <w:rsid w:val="002269D7"/>
    <w:rsid w:val="00227D2F"/>
    <w:rsid w:val="00227ECE"/>
    <w:rsid w:val="0023074D"/>
    <w:rsid w:val="00230874"/>
    <w:rsid w:val="0023108F"/>
    <w:rsid w:val="002311E2"/>
    <w:rsid w:val="0023123A"/>
    <w:rsid w:val="002314A4"/>
    <w:rsid w:val="002314C9"/>
    <w:rsid w:val="00231BFB"/>
    <w:rsid w:val="00232030"/>
    <w:rsid w:val="00232767"/>
    <w:rsid w:val="00232ED7"/>
    <w:rsid w:val="00232EF2"/>
    <w:rsid w:val="002334AB"/>
    <w:rsid w:val="00233A8E"/>
    <w:rsid w:val="00233AF4"/>
    <w:rsid w:val="00233DE2"/>
    <w:rsid w:val="00233F6A"/>
    <w:rsid w:val="00234792"/>
    <w:rsid w:val="00234FAF"/>
    <w:rsid w:val="00235145"/>
    <w:rsid w:val="00235780"/>
    <w:rsid w:val="00235D49"/>
    <w:rsid w:val="002362E6"/>
    <w:rsid w:val="0023650D"/>
    <w:rsid w:val="00236C7F"/>
    <w:rsid w:val="00236E0D"/>
    <w:rsid w:val="00237190"/>
    <w:rsid w:val="0023765A"/>
    <w:rsid w:val="002379EB"/>
    <w:rsid w:val="00237AAF"/>
    <w:rsid w:val="002406BE"/>
    <w:rsid w:val="002409E7"/>
    <w:rsid w:val="00241E6C"/>
    <w:rsid w:val="00241FEC"/>
    <w:rsid w:val="00242065"/>
    <w:rsid w:val="002428AA"/>
    <w:rsid w:val="0024338F"/>
    <w:rsid w:val="0024436B"/>
    <w:rsid w:val="00244AC3"/>
    <w:rsid w:val="00245069"/>
    <w:rsid w:val="002450FE"/>
    <w:rsid w:val="0024527E"/>
    <w:rsid w:val="00245415"/>
    <w:rsid w:val="00245682"/>
    <w:rsid w:val="00245826"/>
    <w:rsid w:val="00245B93"/>
    <w:rsid w:val="00245E81"/>
    <w:rsid w:val="0024608A"/>
    <w:rsid w:val="00246302"/>
    <w:rsid w:val="002464B7"/>
    <w:rsid w:val="00246940"/>
    <w:rsid w:val="00246BE7"/>
    <w:rsid w:val="00246E54"/>
    <w:rsid w:val="002476EC"/>
    <w:rsid w:val="00247816"/>
    <w:rsid w:val="00247B23"/>
    <w:rsid w:val="00247D04"/>
    <w:rsid w:val="00247DFA"/>
    <w:rsid w:val="002501CF"/>
    <w:rsid w:val="00250365"/>
    <w:rsid w:val="002507A1"/>
    <w:rsid w:val="00250839"/>
    <w:rsid w:val="002508F1"/>
    <w:rsid w:val="00250CB2"/>
    <w:rsid w:val="00250D07"/>
    <w:rsid w:val="00250F1E"/>
    <w:rsid w:val="0025120E"/>
    <w:rsid w:val="0025121C"/>
    <w:rsid w:val="0025146B"/>
    <w:rsid w:val="002518A1"/>
    <w:rsid w:val="00252004"/>
    <w:rsid w:val="002521C0"/>
    <w:rsid w:val="00252241"/>
    <w:rsid w:val="00252355"/>
    <w:rsid w:val="0025275E"/>
    <w:rsid w:val="00252BFC"/>
    <w:rsid w:val="00252C40"/>
    <w:rsid w:val="00252EB9"/>
    <w:rsid w:val="00253A47"/>
    <w:rsid w:val="00253C76"/>
    <w:rsid w:val="00253D51"/>
    <w:rsid w:val="00253E78"/>
    <w:rsid w:val="00254C5C"/>
    <w:rsid w:val="0025512A"/>
    <w:rsid w:val="002551CF"/>
    <w:rsid w:val="0025530F"/>
    <w:rsid w:val="00255464"/>
    <w:rsid w:val="00256242"/>
    <w:rsid w:val="002571B4"/>
    <w:rsid w:val="00257B3F"/>
    <w:rsid w:val="00257F2B"/>
    <w:rsid w:val="00260682"/>
    <w:rsid w:val="00260F67"/>
    <w:rsid w:val="002615F8"/>
    <w:rsid w:val="00261818"/>
    <w:rsid w:val="00261A2E"/>
    <w:rsid w:val="00261B50"/>
    <w:rsid w:val="00261EF3"/>
    <w:rsid w:val="0026251A"/>
    <w:rsid w:val="002625B1"/>
    <w:rsid w:val="0026304C"/>
    <w:rsid w:val="00263BFA"/>
    <w:rsid w:val="00264812"/>
    <w:rsid w:val="00265286"/>
    <w:rsid w:val="00265A67"/>
    <w:rsid w:val="00265B7A"/>
    <w:rsid w:val="00265D85"/>
    <w:rsid w:val="00265F5A"/>
    <w:rsid w:val="00266E3D"/>
    <w:rsid w:val="002670F3"/>
    <w:rsid w:val="002675D8"/>
    <w:rsid w:val="00267B4B"/>
    <w:rsid w:val="002702E8"/>
    <w:rsid w:val="00270C50"/>
    <w:rsid w:val="00270FF9"/>
    <w:rsid w:val="00271409"/>
    <w:rsid w:val="00271ECC"/>
    <w:rsid w:val="002726B6"/>
    <w:rsid w:val="00272ADC"/>
    <w:rsid w:val="00272DA7"/>
    <w:rsid w:val="002749E0"/>
    <w:rsid w:val="00274E6A"/>
    <w:rsid w:val="00275CC0"/>
    <w:rsid w:val="00275EA6"/>
    <w:rsid w:val="002760E4"/>
    <w:rsid w:val="00276430"/>
    <w:rsid w:val="002769BC"/>
    <w:rsid w:val="00276A3F"/>
    <w:rsid w:val="00276E80"/>
    <w:rsid w:val="002770AF"/>
    <w:rsid w:val="00277C7B"/>
    <w:rsid w:val="00277D01"/>
    <w:rsid w:val="002804ED"/>
    <w:rsid w:val="002809EB"/>
    <w:rsid w:val="00280A58"/>
    <w:rsid w:val="00280CAB"/>
    <w:rsid w:val="00280FC9"/>
    <w:rsid w:val="00281A41"/>
    <w:rsid w:val="00282439"/>
    <w:rsid w:val="002827AF"/>
    <w:rsid w:val="0028286A"/>
    <w:rsid w:val="00282F91"/>
    <w:rsid w:val="00283131"/>
    <w:rsid w:val="00283786"/>
    <w:rsid w:val="002844EB"/>
    <w:rsid w:val="00284838"/>
    <w:rsid w:val="00285056"/>
    <w:rsid w:val="00286AB5"/>
    <w:rsid w:val="00286C86"/>
    <w:rsid w:val="00286F37"/>
    <w:rsid w:val="00290467"/>
    <w:rsid w:val="002904E8"/>
    <w:rsid w:val="0029065B"/>
    <w:rsid w:val="002909D9"/>
    <w:rsid w:val="00290A26"/>
    <w:rsid w:val="002919F4"/>
    <w:rsid w:val="0029298F"/>
    <w:rsid w:val="00292B05"/>
    <w:rsid w:val="00292E3D"/>
    <w:rsid w:val="00293195"/>
    <w:rsid w:val="002931A0"/>
    <w:rsid w:val="0029367B"/>
    <w:rsid w:val="00293EEE"/>
    <w:rsid w:val="0029550C"/>
    <w:rsid w:val="00295A65"/>
    <w:rsid w:val="00296173"/>
    <w:rsid w:val="00296191"/>
    <w:rsid w:val="0029638C"/>
    <w:rsid w:val="00296465"/>
    <w:rsid w:val="002965F0"/>
    <w:rsid w:val="0029666C"/>
    <w:rsid w:val="00297D91"/>
    <w:rsid w:val="002A0264"/>
    <w:rsid w:val="002A06ED"/>
    <w:rsid w:val="002A14B8"/>
    <w:rsid w:val="002A17CC"/>
    <w:rsid w:val="002A191E"/>
    <w:rsid w:val="002A1DFA"/>
    <w:rsid w:val="002A219E"/>
    <w:rsid w:val="002A2735"/>
    <w:rsid w:val="002A2F90"/>
    <w:rsid w:val="002A2FF8"/>
    <w:rsid w:val="002A347E"/>
    <w:rsid w:val="002A3593"/>
    <w:rsid w:val="002A38BB"/>
    <w:rsid w:val="002A3B9B"/>
    <w:rsid w:val="002A3C72"/>
    <w:rsid w:val="002A3D66"/>
    <w:rsid w:val="002A4691"/>
    <w:rsid w:val="002A491A"/>
    <w:rsid w:val="002A4B89"/>
    <w:rsid w:val="002A523F"/>
    <w:rsid w:val="002A56D6"/>
    <w:rsid w:val="002A56D8"/>
    <w:rsid w:val="002A5D08"/>
    <w:rsid w:val="002A5DAE"/>
    <w:rsid w:val="002A5F49"/>
    <w:rsid w:val="002A6194"/>
    <w:rsid w:val="002A61F4"/>
    <w:rsid w:val="002A64E1"/>
    <w:rsid w:val="002A6CFE"/>
    <w:rsid w:val="002A7053"/>
    <w:rsid w:val="002A71CD"/>
    <w:rsid w:val="002A74BF"/>
    <w:rsid w:val="002A7626"/>
    <w:rsid w:val="002A7ABC"/>
    <w:rsid w:val="002B000F"/>
    <w:rsid w:val="002B1895"/>
    <w:rsid w:val="002B1B4E"/>
    <w:rsid w:val="002B1B7C"/>
    <w:rsid w:val="002B1B8F"/>
    <w:rsid w:val="002B1BB3"/>
    <w:rsid w:val="002B29E6"/>
    <w:rsid w:val="002B2F28"/>
    <w:rsid w:val="002B364F"/>
    <w:rsid w:val="002B4581"/>
    <w:rsid w:val="002B46E1"/>
    <w:rsid w:val="002B4753"/>
    <w:rsid w:val="002B4C7C"/>
    <w:rsid w:val="002B4DB4"/>
    <w:rsid w:val="002B4EB4"/>
    <w:rsid w:val="002B5016"/>
    <w:rsid w:val="002B5759"/>
    <w:rsid w:val="002B5819"/>
    <w:rsid w:val="002B5B8B"/>
    <w:rsid w:val="002B5C86"/>
    <w:rsid w:val="002B61A6"/>
    <w:rsid w:val="002B67CB"/>
    <w:rsid w:val="002B765B"/>
    <w:rsid w:val="002B7B6D"/>
    <w:rsid w:val="002B7C33"/>
    <w:rsid w:val="002B7EBC"/>
    <w:rsid w:val="002C0217"/>
    <w:rsid w:val="002C0F8B"/>
    <w:rsid w:val="002C141F"/>
    <w:rsid w:val="002C309C"/>
    <w:rsid w:val="002C37CF"/>
    <w:rsid w:val="002C3E25"/>
    <w:rsid w:val="002C44F6"/>
    <w:rsid w:val="002C465C"/>
    <w:rsid w:val="002C46CE"/>
    <w:rsid w:val="002C4B5A"/>
    <w:rsid w:val="002C4D5D"/>
    <w:rsid w:val="002C5231"/>
    <w:rsid w:val="002C65BA"/>
    <w:rsid w:val="002C6ABF"/>
    <w:rsid w:val="002C6F94"/>
    <w:rsid w:val="002C7808"/>
    <w:rsid w:val="002C78DD"/>
    <w:rsid w:val="002C7B2E"/>
    <w:rsid w:val="002D01FB"/>
    <w:rsid w:val="002D0BEB"/>
    <w:rsid w:val="002D11FF"/>
    <w:rsid w:val="002D1B1A"/>
    <w:rsid w:val="002D2021"/>
    <w:rsid w:val="002D207A"/>
    <w:rsid w:val="002D20A6"/>
    <w:rsid w:val="002D2184"/>
    <w:rsid w:val="002D2679"/>
    <w:rsid w:val="002D28EC"/>
    <w:rsid w:val="002D3881"/>
    <w:rsid w:val="002D3D1C"/>
    <w:rsid w:val="002D416C"/>
    <w:rsid w:val="002D51A9"/>
    <w:rsid w:val="002D5562"/>
    <w:rsid w:val="002D6461"/>
    <w:rsid w:val="002D6565"/>
    <w:rsid w:val="002D68E3"/>
    <w:rsid w:val="002D69EC"/>
    <w:rsid w:val="002D7374"/>
    <w:rsid w:val="002D7A2F"/>
    <w:rsid w:val="002D7B94"/>
    <w:rsid w:val="002D7C2C"/>
    <w:rsid w:val="002E0210"/>
    <w:rsid w:val="002E0769"/>
    <w:rsid w:val="002E0BC0"/>
    <w:rsid w:val="002E1119"/>
    <w:rsid w:val="002E1A30"/>
    <w:rsid w:val="002E1BA4"/>
    <w:rsid w:val="002E1E57"/>
    <w:rsid w:val="002E3046"/>
    <w:rsid w:val="002E31C1"/>
    <w:rsid w:val="002E3A3A"/>
    <w:rsid w:val="002E4004"/>
    <w:rsid w:val="002E434E"/>
    <w:rsid w:val="002E4A16"/>
    <w:rsid w:val="002E4E84"/>
    <w:rsid w:val="002E50F1"/>
    <w:rsid w:val="002E5176"/>
    <w:rsid w:val="002E5478"/>
    <w:rsid w:val="002E59FB"/>
    <w:rsid w:val="002E5A47"/>
    <w:rsid w:val="002E5AAB"/>
    <w:rsid w:val="002E5BEF"/>
    <w:rsid w:val="002E64A5"/>
    <w:rsid w:val="002E7175"/>
    <w:rsid w:val="002E7518"/>
    <w:rsid w:val="002E7D08"/>
    <w:rsid w:val="002F0F88"/>
    <w:rsid w:val="002F10D2"/>
    <w:rsid w:val="002F12C4"/>
    <w:rsid w:val="002F1732"/>
    <w:rsid w:val="002F1E78"/>
    <w:rsid w:val="002F2152"/>
    <w:rsid w:val="002F2959"/>
    <w:rsid w:val="002F2D9D"/>
    <w:rsid w:val="002F3271"/>
    <w:rsid w:val="002F336A"/>
    <w:rsid w:val="002F36F6"/>
    <w:rsid w:val="002F3BD8"/>
    <w:rsid w:val="002F3FE3"/>
    <w:rsid w:val="002F41AE"/>
    <w:rsid w:val="002F41B4"/>
    <w:rsid w:val="002F41FF"/>
    <w:rsid w:val="002F42B4"/>
    <w:rsid w:val="002F4424"/>
    <w:rsid w:val="002F4BBC"/>
    <w:rsid w:val="002F4CF3"/>
    <w:rsid w:val="002F5473"/>
    <w:rsid w:val="002F68A3"/>
    <w:rsid w:val="002F68DD"/>
    <w:rsid w:val="002F6931"/>
    <w:rsid w:val="002F6AFD"/>
    <w:rsid w:val="002F6BFD"/>
    <w:rsid w:val="002F6F4A"/>
    <w:rsid w:val="002F7315"/>
    <w:rsid w:val="002F7AE8"/>
    <w:rsid w:val="0030011F"/>
    <w:rsid w:val="0030043C"/>
    <w:rsid w:val="0030052C"/>
    <w:rsid w:val="003009E3"/>
    <w:rsid w:val="00301AC1"/>
    <w:rsid w:val="00301B23"/>
    <w:rsid w:val="00301EEF"/>
    <w:rsid w:val="00302574"/>
    <w:rsid w:val="00302765"/>
    <w:rsid w:val="00302C87"/>
    <w:rsid w:val="00303461"/>
    <w:rsid w:val="0030413C"/>
    <w:rsid w:val="0030432D"/>
    <w:rsid w:val="00304486"/>
    <w:rsid w:val="00304658"/>
    <w:rsid w:val="0030484A"/>
    <w:rsid w:val="00304915"/>
    <w:rsid w:val="0030498C"/>
    <w:rsid w:val="00304A59"/>
    <w:rsid w:val="00304C7A"/>
    <w:rsid w:val="00306105"/>
    <w:rsid w:val="003062A4"/>
    <w:rsid w:val="00306568"/>
    <w:rsid w:val="003066A0"/>
    <w:rsid w:val="003067B3"/>
    <w:rsid w:val="00306D4B"/>
    <w:rsid w:val="00306D52"/>
    <w:rsid w:val="003072EB"/>
    <w:rsid w:val="00307731"/>
    <w:rsid w:val="003077CD"/>
    <w:rsid w:val="00307AFF"/>
    <w:rsid w:val="00310176"/>
    <w:rsid w:val="00310DFA"/>
    <w:rsid w:val="0031185C"/>
    <w:rsid w:val="00311968"/>
    <w:rsid w:val="00311B44"/>
    <w:rsid w:val="003125FA"/>
    <w:rsid w:val="00314BCB"/>
    <w:rsid w:val="00315196"/>
    <w:rsid w:val="00315799"/>
    <w:rsid w:val="00315F1A"/>
    <w:rsid w:val="0031602C"/>
    <w:rsid w:val="0031675D"/>
    <w:rsid w:val="00316AC1"/>
    <w:rsid w:val="00316CD2"/>
    <w:rsid w:val="00316EE2"/>
    <w:rsid w:val="003176A8"/>
    <w:rsid w:val="003178FB"/>
    <w:rsid w:val="00317BBA"/>
    <w:rsid w:val="00320297"/>
    <w:rsid w:val="003204CC"/>
    <w:rsid w:val="003209FF"/>
    <w:rsid w:val="0032120C"/>
    <w:rsid w:val="0032122D"/>
    <w:rsid w:val="00321AB0"/>
    <w:rsid w:val="00322126"/>
    <w:rsid w:val="003228DD"/>
    <w:rsid w:val="00322CE3"/>
    <w:rsid w:val="00322D6F"/>
    <w:rsid w:val="0032330A"/>
    <w:rsid w:val="00324422"/>
    <w:rsid w:val="00324DC3"/>
    <w:rsid w:val="00325165"/>
    <w:rsid w:val="003257AC"/>
    <w:rsid w:val="00325ABD"/>
    <w:rsid w:val="00325D69"/>
    <w:rsid w:val="003265D4"/>
    <w:rsid w:val="00326D8C"/>
    <w:rsid w:val="00326F20"/>
    <w:rsid w:val="003277F1"/>
    <w:rsid w:val="00327958"/>
    <w:rsid w:val="00327FE4"/>
    <w:rsid w:val="003309A0"/>
    <w:rsid w:val="00330A42"/>
    <w:rsid w:val="00330C8B"/>
    <w:rsid w:val="00330DE9"/>
    <w:rsid w:val="00331AA8"/>
    <w:rsid w:val="003327E8"/>
    <w:rsid w:val="00332847"/>
    <w:rsid w:val="0033301B"/>
    <w:rsid w:val="003332FC"/>
    <w:rsid w:val="00333C9A"/>
    <w:rsid w:val="00334086"/>
    <w:rsid w:val="003341F0"/>
    <w:rsid w:val="003354BE"/>
    <w:rsid w:val="00335BBC"/>
    <w:rsid w:val="00336711"/>
    <w:rsid w:val="00336EE4"/>
    <w:rsid w:val="00336F8A"/>
    <w:rsid w:val="0033702E"/>
    <w:rsid w:val="003378B2"/>
    <w:rsid w:val="003408DB"/>
    <w:rsid w:val="0034124E"/>
    <w:rsid w:val="00341C57"/>
    <w:rsid w:val="003424BD"/>
    <w:rsid w:val="00342C39"/>
    <w:rsid w:val="00342E56"/>
    <w:rsid w:val="0034380F"/>
    <w:rsid w:val="00344096"/>
    <w:rsid w:val="00344650"/>
    <w:rsid w:val="00344E22"/>
    <w:rsid w:val="00344E58"/>
    <w:rsid w:val="00344F1B"/>
    <w:rsid w:val="00345214"/>
    <w:rsid w:val="003459DE"/>
    <w:rsid w:val="00345D16"/>
    <w:rsid w:val="00345E73"/>
    <w:rsid w:val="0034652F"/>
    <w:rsid w:val="00346C3F"/>
    <w:rsid w:val="0034702A"/>
    <w:rsid w:val="00347262"/>
    <w:rsid w:val="0034788C"/>
    <w:rsid w:val="003479D3"/>
    <w:rsid w:val="00347F51"/>
    <w:rsid w:val="00351326"/>
    <w:rsid w:val="003516E8"/>
    <w:rsid w:val="00351BBB"/>
    <w:rsid w:val="00351CCE"/>
    <w:rsid w:val="003523E0"/>
    <w:rsid w:val="0035292C"/>
    <w:rsid w:val="00352DE3"/>
    <w:rsid w:val="00353E6A"/>
    <w:rsid w:val="00354266"/>
    <w:rsid w:val="00354F46"/>
    <w:rsid w:val="003551C7"/>
    <w:rsid w:val="00355C02"/>
    <w:rsid w:val="00356228"/>
    <w:rsid w:val="003563A0"/>
    <w:rsid w:val="003567F7"/>
    <w:rsid w:val="003572D8"/>
    <w:rsid w:val="0035755E"/>
    <w:rsid w:val="003576F1"/>
    <w:rsid w:val="00357ADA"/>
    <w:rsid w:val="00357C3E"/>
    <w:rsid w:val="00357EF5"/>
    <w:rsid w:val="003607F5"/>
    <w:rsid w:val="00360863"/>
    <w:rsid w:val="00360891"/>
    <w:rsid w:val="003608E6"/>
    <w:rsid w:val="003608F9"/>
    <w:rsid w:val="00360AA1"/>
    <w:rsid w:val="00360B27"/>
    <w:rsid w:val="00360B6F"/>
    <w:rsid w:val="00360DF6"/>
    <w:rsid w:val="003617BB"/>
    <w:rsid w:val="00361A5B"/>
    <w:rsid w:val="00362ACE"/>
    <w:rsid w:val="00362E14"/>
    <w:rsid w:val="00363600"/>
    <w:rsid w:val="00363BF0"/>
    <w:rsid w:val="0036405B"/>
    <w:rsid w:val="00364B6D"/>
    <w:rsid w:val="0036537B"/>
    <w:rsid w:val="0036612D"/>
    <w:rsid w:val="0036616A"/>
    <w:rsid w:val="0036634C"/>
    <w:rsid w:val="00366863"/>
    <w:rsid w:val="0036722E"/>
    <w:rsid w:val="00367363"/>
    <w:rsid w:val="00367809"/>
    <w:rsid w:val="00370006"/>
    <w:rsid w:val="00370383"/>
    <w:rsid w:val="003703DF"/>
    <w:rsid w:val="00370A1A"/>
    <w:rsid w:val="00370ADD"/>
    <w:rsid w:val="0037102A"/>
    <w:rsid w:val="00371485"/>
    <w:rsid w:val="0037169C"/>
    <w:rsid w:val="00371CA9"/>
    <w:rsid w:val="00371E0E"/>
    <w:rsid w:val="00371EEF"/>
    <w:rsid w:val="003725A4"/>
    <w:rsid w:val="00372E94"/>
    <w:rsid w:val="003731D6"/>
    <w:rsid w:val="0037339F"/>
    <w:rsid w:val="003733E0"/>
    <w:rsid w:val="00373DE9"/>
    <w:rsid w:val="003749F6"/>
    <w:rsid w:val="003758B1"/>
    <w:rsid w:val="00376823"/>
    <w:rsid w:val="003768CB"/>
    <w:rsid w:val="0037719B"/>
    <w:rsid w:val="00377475"/>
    <w:rsid w:val="0038005F"/>
    <w:rsid w:val="003802E7"/>
    <w:rsid w:val="00380960"/>
    <w:rsid w:val="00380B4D"/>
    <w:rsid w:val="00380C85"/>
    <w:rsid w:val="00381249"/>
    <w:rsid w:val="00381252"/>
    <w:rsid w:val="00381BAF"/>
    <w:rsid w:val="00381F06"/>
    <w:rsid w:val="00382C3B"/>
    <w:rsid w:val="003831F0"/>
    <w:rsid w:val="0038350C"/>
    <w:rsid w:val="00383C04"/>
    <w:rsid w:val="00383CE8"/>
    <w:rsid w:val="00383D53"/>
    <w:rsid w:val="00385367"/>
    <w:rsid w:val="00385E5A"/>
    <w:rsid w:val="0038605B"/>
    <w:rsid w:val="00386590"/>
    <w:rsid w:val="00386E45"/>
    <w:rsid w:val="00386EC0"/>
    <w:rsid w:val="00386F83"/>
    <w:rsid w:val="00387213"/>
    <w:rsid w:val="00387259"/>
    <w:rsid w:val="0038769E"/>
    <w:rsid w:val="00387C86"/>
    <w:rsid w:val="003903A8"/>
    <w:rsid w:val="00390ADA"/>
    <w:rsid w:val="003910DA"/>
    <w:rsid w:val="00391492"/>
    <w:rsid w:val="00391867"/>
    <w:rsid w:val="003919AE"/>
    <w:rsid w:val="00391B5D"/>
    <w:rsid w:val="00392023"/>
    <w:rsid w:val="0039228F"/>
    <w:rsid w:val="00392E00"/>
    <w:rsid w:val="00392F41"/>
    <w:rsid w:val="00393596"/>
    <w:rsid w:val="003942A0"/>
    <w:rsid w:val="0039430C"/>
    <w:rsid w:val="0039450C"/>
    <w:rsid w:val="0039495D"/>
    <w:rsid w:val="003949BB"/>
    <w:rsid w:val="00394D9F"/>
    <w:rsid w:val="003966A7"/>
    <w:rsid w:val="003969F1"/>
    <w:rsid w:val="00396B60"/>
    <w:rsid w:val="0039764D"/>
    <w:rsid w:val="0039777A"/>
    <w:rsid w:val="00397BDA"/>
    <w:rsid w:val="003A00D6"/>
    <w:rsid w:val="003A04AC"/>
    <w:rsid w:val="003A0EB0"/>
    <w:rsid w:val="003A102B"/>
    <w:rsid w:val="003A135E"/>
    <w:rsid w:val="003A13C5"/>
    <w:rsid w:val="003A181D"/>
    <w:rsid w:val="003A1944"/>
    <w:rsid w:val="003A198F"/>
    <w:rsid w:val="003A2CA5"/>
    <w:rsid w:val="003A339C"/>
    <w:rsid w:val="003A4CB2"/>
    <w:rsid w:val="003A4EB7"/>
    <w:rsid w:val="003A5525"/>
    <w:rsid w:val="003A5734"/>
    <w:rsid w:val="003A5804"/>
    <w:rsid w:val="003A583B"/>
    <w:rsid w:val="003A5B3D"/>
    <w:rsid w:val="003A65A6"/>
    <w:rsid w:val="003A6826"/>
    <w:rsid w:val="003A6ED9"/>
    <w:rsid w:val="003A6FD9"/>
    <w:rsid w:val="003A7459"/>
    <w:rsid w:val="003A7D59"/>
    <w:rsid w:val="003B0611"/>
    <w:rsid w:val="003B0896"/>
    <w:rsid w:val="003B0A26"/>
    <w:rsid w:val="003B0B96"/>
    <w:rsid w:val="003B1064"/>
    <w:rsid w:val="003B1DE4"/>
    <w:rsid w:val="003B1E10"/>
    <w:rsid w:val="003B24BE"/>
    <w:rsid w:val="003B29BC"/>
    <w:rsid w:val="003B2F2D"/>
    <w:rsid w:val="003B3282"/>
    <w:rsid w:val="003B3926"/>
    <w:rsid w:val="003B3F8A"/>
    <w:rsid w:val="003B4AD3"/>
    <w:rsid w:val="003B58CB"/>
    <w:rsid w:val="003B70D3"/>
    <w:rsid w:val="003B70E3"/>
    <w:rsid w:val="003B7303"/>
    <w:rsid w:val="003B737E"/>
    <w:rsid w:val="003B76A2"/>
    <w:rsid w:val="003B7761"/>
    <w:rsid w:val="003C0425"/>
    <w:rsid w:val="003C0574"/>
    <w:rsid w:val="003C1272"/>
    <w:rsid w:val="003C1690"/>
    <w:rsid w:val="003C1B14"/>
    <w:rsid w:val="003C204A"/>
    <w:rsid w:val="003C2EB6"/>
    <w:rsid w:val="003C3684"/>
    <w:rsid w:val="003C3801"/>
    <w:rsid w:val="003C3B48"/>
    <w:rsid w:val="003C3E46"/>
    <w:rsid w:val="003C43F2"/>
    <w:rsid w:val="003C46E4"/>
    <w:rsid w:val="003C5B67"/>
    <w:rsid w:val="003C5EB2"/>
    <w:rsid w:val="003C63AF"/>
    <w:rsid w:val="003C66AD"/>
    <w:rsid w:val="003C6923"/>
    <w:rsid w:val="003C69E6"/>
    <w:rsid w:val="003C6DC5"/>
    <w:rsid w:val="003C75AD"/>
    <w:rsid w:val="003C7670"/>
    <w:rsid w:val="003C7675"/>
    <w:rsid w:val="003C76B7"/>
    <w:rsid w:val="003D0189"/>
    <w:rsid w:val="003D0434"/>
    <w:rsid w:val="003D09CA"/>
    <w:rsid w:val="003D11D1"/>
    <w:rsid w:val="003D1B7E"/>
    <w:rsid w:val="003D216F"/>
    <w:rsid w:val="003D25A9"/>
    <w:rsid w:val="003D2A1A"/>
    <w:rsid w:val="003D2BC8"/>
    <w:rsid w:val="003D2F7D"/>
    <w:rsid w:val="003D3055"/>
    <w:rsid w:val="003D311C"/>
    <w:rsid w:val="003D3236"/>
    <w:rsid w:val="003D3354"/>
    <w:rsid w:val="003D398F"/>
    <w:rsid w:val="003D3D22"/>
    <w:rsid w:val="003D48AF"/>
    <w:rsid w:val="003D49C3"/>
    <w:rsid w:val="003D4B2D"/>
    <w:rsid w:val="003D53D7"/>
    <w:rsid w:val="003D579A"/>
    <w:rsid w:val="003D5FA3"/>
    <w:rsid w:val="003D621F"/>
    <w:rsid w:val="003D6371"/>
    <w:rsid w:val="003D6965"/>
    <w:rsid w:val="003D69A1"/>
    <w:rsid w:val="003D6B10"/>
    <w:rsid w:val="003D6E4D"/>
    <w:rsid w:val="003D6EDD"/>
    <w:rsid w:val="003D6F84"/>
    <w:rsid w:val="003D738F"/>
    <w:rsid w:val="003D752D"/>
    <w:rsid w:val="003D788D"/>
    <w:rsid w:val="003D7E51"/>
    <w:rsid w:val="003E143C"/>
    <w:rsid w:val="003E15AB"/>
    <w:rsid w:val="003E2EDD"/>
    <w:rsid w:val="003E30BE"/>
    <w:rsid w:val="003E399D"/>
    <w:rsid w:val="003E4E3A"/>
    <w:rsid w:val="003E62B8"/>
    <w:rsid w:val="003E66CE"/>
    <w:rsid w:val="003E70DF"/>
    <w:rsid w:val="003E72C2"/>
    <w:rsid w:val="003E7355"/>
    <w:rsid w:val="003E75E5"/>
    <w:rsid w:val="003E775F"/>
    <w:rsid w:val="003E77BF"/>
    <w:rsid w:val="003F0135"/>
    <w:rsid w:val="003F02A5"/>
    <w:rsid w:val="003F0A3F"/>
    <w:rsid w:val="003F0BA3"/>
    <w:rsid w:val="003F0FDA"/>
    <w:rsid w:val="003F0FF3"/>
    <w:rsid w:val="003F110E"/>
    <w:rsid w:val="003F2862"/>
    <w:rsid w:val="003F28FD"/>
    <w:rsid w:val="003F3937"/>
    <w:rsid w:val="003F40AD"/>
    <w:rsid w:val="003F4220"/>
    <w:rsid w:val="003F43C3"/>
    <w:rsid w:val="003F4A2B"/>
    <w:rsid w:val="003F4ECD"/>
    <w:rsid w:val="003F50FE"/>
    <w:rsid w:val="003F5628"/>
    <w:rsid w:val="003F600B"/>
    <w:rsid w:val="003F6230"/>
    <w:rsid w:val="003F6C06"/>
    <w:rsid w:val="003F6E0C"/>
    <w:rsid w:val="003F7792"/>
    <w:rsid w:val="00400805"/>
    <w:rsid w:val="0040155F"/>
    <w:rsid w:val="004021A2"/>
    <w:rsid w:val="0040234D"/>
    <w:rsid w:val="00402855"/>
    <w:rsid w:val="00402B91"/>
    <w:rsid w:val="00402EC7"/>
    <w:rsid w:val="00402F5D"/>
    <w:rsid w:val="004030CA"/>
    <w:rsid w:val="004030F3"/>
    <w:rsid w:val="00403698"/>
    <w:rsid w:val="00403B2B"/>
    <w:rsid w:val="00403E83"/>
    <w:rsid w:val="0040432E"/>
    <w:rsid w:val="004047FC"/>
    <w:rsid w:val="00405018"/>
    <w:rsid w:val="00405058"/>
    <w:rsid w:val="0040539B"/>
    <w:rsid w:val="0040545F"/>
    <w:rsid w:val="00405E80"/>
    <w:rsid w:val="0040668A"/>
    <w:rsid w:val="00406ED2"/>
    <w:rsid w:val="004076EF"/>
    <w:rsid w:val="004101C2"/>
    <w:rsid w:val="00410315"/>
    <w:rsid w:val="004106A3"/>
    <w:rsid w:val="00410A0B"/>
    <w:rsid w:val="00410E21"/>
    <w:rsid w:val="004110C3"/>
    <w:rsid w:val="0041193F"/>
    <w:rsid w:val="00411981"/>
    <w:rsid w:val="00411E45"/>
    <w:rsid w:val="00411F17"/>
    <w:rsid w:val="0041211F"/>
    <w:rsid w:val="00412163"/>
    <w:rsid w:val="00412473"/>
    <w:rsid w:val="004125E4"/>
    <w:rsid w:val="0041273C"/>
    <w:rsid w:val="004129D1"/>
    <w:rsid w:val="00412B08"/>
    <w:rsid w:val="0041317B"/>
    <w:rsid w:val="00413203"/>
    <w:rsid w:val="00414176"/>
    <w:rsid w:val="004143E2"/>
    <w:rsid w:val="00414F3E"/>
    <w:rsid w:val="004159BF"/>
    <w:rsid w:val="00415B0A"/>
    <w:rsid w:val="00415C2F"/>
    <w:rsid w:val="00415C49"/>
    <w:rsid w:val="00416127"/>
    <w:rsid w:val="00416841"/>
    <w:rsid w:val="00416E58"/>
    <w:rsid w:val="0041726F"/>
    <w:rsid w:val="00417920"/>
    <w:rsid w:val="00417E42"/>
    <w:rsid w:val="00420B59"/>
    <w:rsid w:val="004223E1"/>
    <w:rsid w:val="00422533"/>
    <w:rsid w:val="00422A0F"/>
    <w:rsid w:val="00422C7A"/>
    <w:rsid w:val="004230DC"/>
    <w:rsid w:val="00424F9C"/>
    <w:rsid w:val="004253BD"/>
    <w:rsid w:val="0042584B"/>
    <w:rsid w:val="004258AA"/>
    <w:rsid w:val="004262C7"/>
    <w:rsid w:val="00426339"/>
    <w:rsid w:val="00426AFA"/>
    <w:rsid w:val="00426BB2"/>
    <w:rsid w:val="00426E59"/>
    <w:rsid w:val="00426F15"/>
    <w:rsid w:val="00426FDE"/>
    <w:rsid w:val="00427171"/>
    <w:rsid w:val="0042728F"/>
    <w:rsid w:val="004274B8"/>
    <w:rsid w:val="004300F0"/>
    <w:rsid w:val="00430EBC"/>
    <w:rsid w:val="00430F0F"/>
    <w:rsid w:val="004314A6"/>
    <w:rsid w:val="0043157B"/>
    <w:rsid w:val="004322D0"/>
    <w:rsid w:val="0043234E"/>
    <w:rsid w:val="00432A1B"/>
    <w:rsid w:val="00432E42"/>
    <w:rsid w:val="004336BE"/>
    <w:rsid w:val="00433871"/>
    <w:rsid w:val="004340D3"/>
    <w:rsid w:val="004341E8"/>
    <w:rsid w:val="004345BA"/>
    <w:rsid w:val="00435136"/>
    <w:rsid w:val="00435B28"/>
    <w:rsid w:val="00435F4C"/>
    <w:rsid w:val="00436253"/>
    <w:rsid w:val="004362EF"/>
    <w:rsid w:val="0043659F"/>
    <w:rsid w:val="00436897"/>
    <w:rsid w:val="00436915"/>
    <w:rsid w:val="00436B09"/>
    <w:rsid w:val="00436FD0"/>
    <w:rsid w:val="00437103"/>
    <w:rsid w:val="004377C7"/>
    <w:rsid w:val="00440227"/>
    <w:rsid w:val="00440ADC"/>
    <w:rsid w:val="0044298B"/>
    <w:rsid w:val="004438C0"/>
    <w:rsid w:val="00443994"/>
    <w:rsid w:val="0044533D"/>
    <w:rsid w:val="0044534E"/>
    <w:rsid w:val="00445D39"/>
    <w:rsid w:val="004460F1"/>
    <w:rsid w:val="004466AE"/>
    <w:rsid w:val="00447552"/>
    <w:rsid w:val="00447AE1"/>
    <w:rsid w:val="00447DD0"/>
    <w:rsid w:val="004505D6"/>
    <w:rsid w:val="00450E56"/>
    <w:rsid w:val="004511F6"/>
    <w:rsid w:val="00452B9D"/>
    <w:rsid w:val="00452F22"/>
    <w:rsid w:val="004542C4"/>
    <w:rsid w:val="004546D7"/>
    <w:rsid w:val="004548B5"/>
    <w:rsid w:val="00454D68"/>
    <w:rsid w:val="00454D93"/>
    <w:rsid w:val="0045520B"/>
    <w:rsid w:val="00455698"/>
    <w:rsid w:val="00455D1C"/>
    <w:rsid w:val="00455F50"/>
    <w:rsid w:val="00456173"/>
    <w:rsid w:val="00456456"/>
    <w:rsid w:val="0045674C"/>
    <w:rsid w:val="004569C7"/>
    <w:rsid w:val="00456AF5"/>
    <w:rsid w:val="0045702D"/>
    <w:rsid w:val="0045719B"/>
    <w:rsid w:val="00460487"/>
    <w:rsid w:val="00460F17"/>
    <w:rsid w:val="0046144B"/>
    <w:rsid w:val="00461D8E"/>
    <w:rsid w:val="00461E33"/>
    <w:rsid w:val="0046221C"/>
    <w:rsid w:val="00462BB9"/>
    <w:rsid w:val="00462E8C"/>
    <w:rsid w:val="004630F8"/>
    <w:rsid w:val="004634C5"/>
    <w:rsid w:val="004637E7"/>
    <w:rsid w:val="00463B57"/>
    <w:rsid w:val="00463DEA"/>
    <w:rsid w:val="00463E36"/>
    <w:rsid w:val="00464000"/>
    <w:rsid w:val="004640FB"/>
    <w:rsid w:val="004644A8"/>
    <w:rsid w:val="00464560"/>
    <w:rsid w:val="004648D7"/>
    <w:rsid w:val="00464A38"/>
    <w:rsid w:val="00464D06"/>
    <w:rsid w:val="00464FA0"/>
    <w:rsid w:val="004657F3"/>
    <w:rsid w:val="00465ED9"/>
    <w:rsid w:val="004660C6"/>
    <w:rsid w:val="00466FD1"/>
    <w:rsid w:val="0046724A"/>
    <w:rsid w:val="004675BC"/>
    <w:rsid w:val="004675CF"/>
    <w:rsid w:val="004700BC"/>
    <w:rsid w:val="0047070B"/>
    <w:rsid w:val="00470713"/>
    <w:rsid w:val="0047077D"/>
    <w:rsid w:val="0047105D"/>
    <w:rsid w:val="00471197"/>
    <w:rsid w:val="004718CA"/>
    <w:rsid w:val="00471DF0"/>
    <w:rsid w:val="00471EE4"/>
    <w:rsid w:val="00472C29"/>
    <w:rsid w:val="00473054"/>
    <w:rsid w:val="004730CE"/>
    <w:rsid w:val="00473205"/>
    <w:rsid w:val="00473763"/>
    <w:rsid w:val="00474770"/>
    <w:rsid w:val="00474D34"/>
    <w:rsid w:val="00476436"/>
    <w:rsid w:val="004764E1"/>
    <w:rsid w:val="00476B51"/>
    <w:rsid w:val="0047759E"/>
    <w:rsid w:val="00477F50"/>
    <w:rsid w:val="00480DB0"/>
    <w:rsid w:val="00480F08"/>
    <w:rsid w:val="00481407"/>
    <w:rsid w:val="00481CC2"/>
    <w:rsid w:val="004820FF"/>
    <w:rsid w:val="0048228F"/>
    <w:rsid w:val="004822CA"/>
    <w:rsid w:val="004823EE"/>
    <w:rsid w:val="004825A6"/>
    <w:rsid w:val="00482B81"/>
    <w:rsid w:val="004831CA"/>
    <w:rsid w:val="0048344A"/>
    <w:rsid w:val="00483D23"/>
    <w:rsid w:val="00484448"/>
    <w:rsid w:val="00485387"/>
    <w:rsid w:val="0048562C"/>
    <w:rsid w:val="00485C50"/>
    <w:rsid w:val="00485D77"/>
    <w:rsid w:val="00486097"/>
    <w:rsid w:val="00486677"/>
    <w:rsid w:val="00486875"/>
    <w:rsid w:val="00486C7F"/>
    <w:rsid w:val="004871CF"/>
    <w:rsid w:val="00487C80"/>
    <w:rsid w:val="00490448"/>
    <w:rsid w:val="004920C1"/>
    <w:rsid w:val="004929E5"/>
    <w:rsid w:val="00492EF1"/>
    <w:rsid w:val="00493A21"/>
    <w:rsid w:val="0049462F"/>
    <w:rsid w:val="00495E64"/>
    <w:rsid w:val="00496343"/>
    <w:rsid w:val="00496394"/>
    <w:rsid w:val="004966F1"/>
    <w:rsid w:val="0049686D"/>
    <w:rsid w:val="00496898"/>
    <w:rsid w:val="00496E6B"/>
    <w:rsid w:val="0049777F"/>
    <w:rsid w:val="00497800"/>
    <w:rsid w:val="00497831"/>
    <w:rsid w:val="00497C38"/>
    <w:rsid w:val="004A0523"/>
    <w:rsid w:val="004A19F4"/>
    <w:rsid w:val="004A1B39"/>
    <w:rsid w:val="004A2BCA"/>
    <w:rsid w:val="004A2D26"/>
    <w:rsid w:val="004A31A1"/>
    <w:rsid w:val="004A3B45"/>
    <w:rsid w:val="004A4384"/>
    <w:rsid w:val="004A4595"/>
    <w:rsid w:val="004A4B8F"/>
    <w:rsid w:val="004A4E0E"/>
    <w:rsid w:val="004A64D5"/>
    <w:rsid w:val="004A73A7"/>
    <w:rsid w:val="004A7830"/>
    <w:rsid w:val="004B003E"/>
    <w:rsid w:val="004B0B9D"/>
    <w:rsid w:val="004B0E4F"/>
    <w:rsid w:val="004B15D8"/>
    <w:rsid w:val="004B1601"/>
    <w:rsid w:val="004B2143"/>
    <w:rsid w:val="004B21F3"/>
    <w:rsid w:val="004B3488"/>
    <w:rsid w:val="004B358D"/>
    <w:rsid w:val="004B3950"/>
    <w:rsid w:val="004B3DC5"/>
    <w:rsid w:val="004B3F86"/>
    <w:rsid w:val="004B4165"/>
    <w:rsid w:val="004B450D"/>
    <w:rsid w:val="004B4E24"/>
    <w:rsid w:val="004B5319"/>
    <w:rsid w:val="004B55BD"/>
    <w:rsid w:val="004B55EC"/>
    <w:rsid w:val="004B55F9"/>
    <w:rsid w:val="004B5CFD"/>
    <w:rsid w:val="004B60FD"/>
    <w:rsid w:val="004B62DC"/>
    <w:rsid w:val="004B65C1"/>
    <w:rsid w:val="004B66F4"/>
    <w:rsid w:val="004B682E"/>
    <w:rsid w:val="004B69CC"/>
    <w:rsid w:val="004B72F4"/>
    <w:rsid w:val="004B7C89"/>
    <w:rsid w:val="004B7F4F"/>
    <w:rsid w:val="004C0761"/>
    <w:rsid w:val="004C09DE"/>
    <w:rsid w:val="004C0BAB"/>
    <w:rsid w:val="004C0F7F"/>
    <w:rsid w:val="004C1094"/>
    <w:rsid w:val="004C112C"/>
    <w:rsid w:val="004C13BE"/>
    <w:rsid w:val="004C171B"/>
    <w:rsid w:val="004C20A2"/>
    <w:rsid w:val="004C235B"/>
    <w:rsid w:val="004C244E"/>
    <w:rsid w:val="004C28FE"/>
    <w:rsid w:val="004C2C7B"/>
    <w:rsid w:val="004C31CD"/>
    <w:rsid w:val="004C39F8"/>
    <w:rsid w:val="004C3A1D"/>
    <w:rsid w:val="004C416B"/>
    <w:rsid w:val="004C4316"/>
    <w:rsid w:val="004C43AA"/>
    <w:rsid w:val="004C443D"/>
    <w:rsid w:val="004C536C"/>
    <w:rsid w:val="004C55E2"/>
    <w:rsid w:val="004C5BC4"/>
    <w:rsid w:val="004C6406"/>
    <w:rsid w:val="004C6746"/>
    <w:rsid w:val="004C6ECF"/>
    <w:rsid w:val="004C71C3"/>
    <w:rsid w:val="004C7B09"/>
    <w:rsid w:val="004C7B2D"/>
    <w:rsid w:val="004C7DAF"/>
    <w:rsid w:val="004D0C8A"/>
    <w:rsid w:val="004D0FE8"/>
    <w:rsid w:val="004D113E"/>
    <w:rsid w:val="004D11AE"/>
    <w:rsid w:val="004D13A6"/>
    <w:rsid w:val="004D16BF"/>
    <w:rsid w:val="004D1D6D"/>
    <w:rsid w:val="004D1DAA"/>
    <w:rsid w:val="004D2240"/>
    <w:rsid w:val="004D26D3"/>
    <w:rsid w:val="004D2AEE"/>
    <w:rsid w:val="004D2BA3"/>
    <w:rsid w:val="004D315C"/>
    <w:rsid w:val="004D32BF"/>
    <w:rsid w:val="004D3828"/>
    <w:rsid w:val="004D3AAD"/>
    <w:rsid w:val="004D3C2B"/>
    <w:rsid w:val="004D3F58"/>
    <w:rsid w:val="004D4CA7"/>
    <w:rsid w:val="004D4EE0"/>
    <w:rsid w:val="004D546A"/>
    <w:rsid w:val="004D5776"/>
    <w:rsid w:val="004D5A52"/>
    <w:rsid w:val="004D5BAF"/>
    <w:rsid w:val="004D5D9F"/>
    <w:rsid w:val="004D5E16"/>
    <w:rsid w:val="004D5EA2"/>
    <w:rsid w:val="004D63A6"/>
    <w:rsid w:val="004D6586"/>
    <w:rsid w:val="004D6FE9"/>
    <w:rsid w:val="004D753E"/>
    <w:rsid w:val="004D7A9E"/>
    <w:rsid w:val="004E046D"/>
    <w:rsid w:val="004E07DC"/>
    <w:rsid w:val="004E0ADD"/>
    <w:rsid w:val="004E10B0"/>
    <w:rsid w:val="004E11EC"/>
    <w:rsid w:val="004E12C2"/>
    <w:rsid w:val="004E1C9D"/>
    <w:rsid w:val="004E1EDC"/>
    <w:rsid w:val="004E3424"/>
    <w:rsid w:val="004E3C03"/>
    <w:rsid w:val="004E4097"/>
    <w:rsid w:val="004E42CA"/>
    <w:rsid w:val="004E44D7"/>
    <w:rsid w:val="004E4BA1"/>
    <w:rsid w:val="004E50AF"/>
    <w:rsid w:val="004E56D1"/>
    <w:rsid w:val="004E57AE"/>
    <w:rsid w:val="004E5E00"/>
    <w:rsid w:val="004E6A64"/>
    <w:rsid w:val="004E77E9"/>
    <w:rsid w:val="004F012E"/>
    <w:rsid w:val="004F0163"/>
    <w:rsid w:val="004F0C02"/>
    <w:rsid w:val="004F0C30"/>
    <w:rsid w:val="004F0D22"/>
    <w:rsid w:val="004F1801"/>
    <w:rsid w:val="004F18BE"/>
    <w:rsid w:val="004F1A81"/>
    <w:rsid w:val="004F24D3"/>
    <w:rsid w:val="004F2A89"/>
    <w:rsid w:val="004F35A1"/>
    <w:rsid w:val="004F3F90"/>
    <w:rsid w:val="004F40DC"/>
    <w:rsid w:val="004F4648"/>
    <w:rsid w:val="004F5EF4"/>
    <w:rsid w:val="004F5EFB"/>
    <w:rsid w:val="004F6323"/>
    <w:rsid w:val="004F63F6"/>
    <w:rsid w:val="004F68DC"/>
    <w:rsid w:val="004F6AB2"/>
    <w:rsid w:val="004F70FE"/>
    <w:rsid w:val="004F752C"/>
    <w:rsid w:val="004F767B"/>
    <w:rsid w:val="004F785A"/>
    <w:rsid w:val="004F7A87"/>
    <w:rsid w:val="00500FCF"/>
    <w:rsid w:val="005013EA"/>
    <w:rsid w:val="005016CD"/>
    <w:rsid w:val="00501AF4"/>
    <w:rsid w:val="0050295F"/>
    <w:rsid w:val="00502AA5"/>
    <w:rsid w:val="00502F9F"/>
    <w:rsid w:val="00503077"/>
    <w:rsid w:val="00503CC1"/>
    <w:rsid w:val="005042AF"/>
    <w:rsid w:val="00504AA5"/>
    <w:rsid w:val="005050C9"/>
    <w:rsid w:val="00505280"/>
    <w:rsid w:val="0050546E"/>
    <w:rsid w:val="005054CD"/>
    <w:rsid w:val="005057ED"/>
    <w:rsid w:val="00505C1A"/>
    <w:rsid w:val="00505DE5"/>
    <w:rsid w:val="00507160"/>
    <w:rsid w:val="005074C7"/>
    <w:rsid w:val="00507ABD"/>
    <w:rsid w:val="0051008C"/>
    <w:rsid w:val="00510511"/>
    <w:rsid w:val="005107CC"/>
    <w:rsid w:val="00510D08"/>
    <w:rsid w:val="00511535"/>
    <w:rsid w:val="00511702"/>
    <w:rsid w:val="00511721"/>
    <w:rsid w:val="00512322"/>
    <w:rsid w:val="0051250F"/>
    <w:rsid w:val="005128CC"/>
    <w:rsid w:val="00512A77"/>
    <w:rsid w:val="00512F62"/>
    <w:rsid w:val="00512FAD"/>
    <w:rsid w:val="00513A6D"/>
    <w:rsid w:val="00513FAE"/>
    <w:rsid w:val="00514621"/>
    <w:rsid w:val="005149AF"/>
    <w:rsid w:val="005153AC"/>
    <w:rsid w:val="00515656"/>
    <w:rsid w:val="005160B0"/>
    <w:rsid w:val="0051630E"/>
    <w:rsid w:val="005163C8"/>
    <w:rsid w:val="00516769"/>
    <w:rsid w:val="005171F8"/>
    <w:rsid w:val="00517A3B"/>
    <w:rsid w:val="00517FE1"/>
    <w:rsid w:val="00520DAC"/>
    <w:rsid w:val="005218A4"/>
    <w:rsid w:val="00521F57"/>
    <w:rsid w:val="005224F3"/>
    <w:rsid w:val="005225D4"/>
    <w:rsid w:val="0052280A"/>
    <w:rsid w:val="00522AD0"/>
    <w:rsid w:val="00522C44"/>
    <w:rsid w:val="00522DCB"/>
    <w:rsid w:val="005233A5"/>
    <w:rsid w:val="00523C5E"/>
    <w:rsid w:val="00523DC9"/>
    <w:rsid w:val="0052450A"/>
    <w:rsid w:val="00524659"/>
    <w:rsid w:val="005249BE"/>
    <w:rsid w:val="0052544B"/>
    <w:rsid w:val="00525CB6"/>
    <w:rsid w:val="00525D15"/>
    <w:rsid w:val="00525DCF"/>
    <w:rsid w:val="00526418"/>
    <w:rsid w:val="00526F05"/>
    <w:rsid w:val="00526F56"/>
    <w:rsid w:val="0052740F"/>
    <w:rsid w:val="00527797"/>
    <w:rsid w:val="00527A9D"/>
    <w:rsid w:val="00527C3F"/>
    <w:rsid w:val="00527E02"/>
    <w:rsid w:val="00530532"/>
    <w:rsid w:val="00530BCE"/>
    <w:rsid w:val="00530BF1"/>
    <w:rsid w:val="00530EF5"/>
    <w:rsid w:val="005314D4"/>
    <w:rsid w:val="005316FF"/>
    <w:rsid w:val="00532101"/>
    <w:rsid w:val="005321B0"/>
    <w:rsid w:val="00532478"/>
    <w:rsid w:val="0053294F"/>
    <w:rsid w:val="00533300"/>
    <w:rsid w:val="00533502"/>
    <w:rsid w:val="00533663"/>
    <w:rsid w:val="00533D3A"/>
    <w:rsid w:val="00534234"/>
    <w:rsid w:val="00534342"/>
    <w:rsid w:val="005352B0"/>
    <w:rsid w:val="005357F4"/>
    <w:rsid w:val="00535A3C"/>
    <w:rsid w:val="0053643C"/>
    <w:rsid w:val="005367FB"/>
    <w:rsid w:val="0053691D"/>
    <w:rsid w:val="0053693D"/>
    <w:rsid w:val="00536A2C"/>
    <w:rsid w:val="00536B7B"/>
    <w:rsid w:val="00536D3E"/>
    <w:rsid w:val="00536DC0"/>
    <w:rsid w:val="0053717B"/>
    <w:rsid w:val="00537375"/>
    <w:rsid w:val="005374A8"/>
    <w:rsid w:val="005415ED"/>
    <w:rsid w:val="005419AC"/>
    <w:rsid w:val="00541EF0"/>
    <w:rsid w:val="005424E2"/>
    <w:rsid w:val="00542F48"/>
    <w:rsid w:val="005430CC"/>
    <w:rsid w:val="00543299"/>
    <w:rsid w:val="00543373"/>
    <w:rsid w:val="00543521"/>
    <w:rsid w:val="00544AF9"/>
    <w:rsid w:val="00544E86"/>
    <w:rsid w:val="00544FA3"/>
    <w:rsid w:val="005456E3"/>
    <w:rsid w:val="005467FE"/>
    <w:rsid w:val="00546E07"/>
    <w:rsid w:val="0054710A"/>
    <w:rsid w:val="005471CF"/>
    <w:rsid w:val="00547945"/>
    <w:rsid w:val="005479DB"/>
    <w:rsid w:val="005504D1"/>
    <w:rsid w:val="00551153"/>
    <w:rsid w:val="00551739"/>
    <w:rsid w:val="00551C4A"/>
    <w:rsid w:val="00552175"/>
    <w:rsid w:val="005528F5"/>
    <w:rsid w:val="005529AB"/>
    <w:rsid w:val="00552AB7"/>
    <w:rsid w:val="005535AC"/>
    <w:rsid w:val="005535B9"/>
    <w:rsid w:val="0055360C"/>
    <w:rsid w:val="0055363D"/>
    <w:rsid w:val="00553905"/>
    <w:rsid w:val="00553C60"/>
    <w:rsid w:val="005543AA"/>
    <w:rsid w:val="00554466"/>
    <w:rsid w:val="0055446E"/>
    <w:rsid w:val="00554614"/>
    <w:rsid w:val="00554A96"/>
    <w:rsid w:val="00554BFC"/>
    <w:rsid w:val="00554F83"/>
    <w:rsid w:val="00555128"/>
    <w:rsid w:val="00555210"/>
    <w:rsid w:val="005554EA"/>
    <w:rsid w:val="005555EE"/>
    <w:rsid w:val="0055561B"/>
    <w:rsid w:val="00555782"/>
    <w:rsid w:val="00555B29"/>
    <w:rsid w:val="00555CD1"/>
    <w:rsid w:val="00556024"/>
    <w:rsid w:val="00556A24"/>
    <w:rsid w:val="00556A5C"/>
    <w:rsid w:val="0055740A"/>
    <w:rsid w:val="00557F46"/>
    <w:rsid w:val="00560022"/>
    <w:rsid w:val="005604E4"/>
    <w:rsid w:val="00560624"/>
    <w:rsid w:val="005608FB"/>
    <w:rsid w:val="00560B3C"/>
    <w:rsid w:val="00560DEF"/>
    <w:rsid w:val="00561D5C"/>
    <w:rsid w:val="0056210A"/>
    <w:rsid w:val="00562AA6"/>
    <w:rsid w:val="00562DA4"/>
    <w:rsid w:val="00562F70"/>
    <w:rsid w:val="00563402"/>
    <w:rsid w:val="005638AB"/>
    <w:rsid w:val="005638CA"/>
    <w:rsid w:val="00564264"/>
    <w:rsid w:val="00564448"/>
    <w:rsid w:val="00564501"/>
    <w:rsid w:val="00564AB4"/>
    <w:rsid w:val="00564B4F"/>
    <w:rsid w:val="00564D7D"/>
    <w:rsid w:val="00565326"/>
    <w:rsid w:val="00565B26"/>
    <w:rsid w:val="00565D96"/>
    <w:rsid w:val="00565FBA"/>
    <w:rsid w:val="0056620F"/>
    <w:rsid w:val="005669B2"/>
    <w:rsid w:val="00566C0B"/>
    <w:rsid w:val="00570197"/>
    <w:rsid w:val="0057026C"/>
    <w:rsid w:val="005705A9"/>
    <w:rsid w:val="005707E1"/>
    <w:rsid w:val="00570929"/>
    <w:rsid w:val="00570CEE"/>
    <w:rsid w:val="005712CA"/>
    <w:rsid w:val="00571883"/>
    <w:rsid w:val="00571C3E"/>
    <w:rsid w:val="00571CC5"/>
    <w:rsid w:val="00571D50"/>
    <w:rsid w:val="005720E2"/>
    <w:rsid w:val="005721FA"/>
    <w:rsid w:val="005725D0"/>
    <w:rsid w:val="005725E7"/>
    <w:rsid w:val="00572AC4"/>
    <w:rsid w:val="00572D55"/>
    <w:rsid w:val="00572E96"/>
    <w:rsid w:val="005730BC"/>
    <w:rsid w:val="0057330E"/>
    <w:rsid w:val="00573F23"/>
    <w:rsid w:val="00574111"/>
    <w:rsid w:val="0057506C"/>
    <w:rsid w:val="00575136"/>
    <w:rsid w:val="0057513C"/>
    <w:rsid w:val="0057519A"/>
    <w:rsid w:val="005757BD"/>
    <w:rsid w:val="005757E8"/>
    <w:rsid w:val="005757EB"/>
    <w:rsid w:val="005758CC"/>
    <w:rsid w:val="00576412"/>
    <w:rsid w:val="0057677D"/>
    <w:rsid w:val="00576C55"/>
    <w:rsid w:val="00576DE5"/>
    <w:rsid w:val="00577030"/>
    <w:rsid w:val="00577077"/>
    <w:rsid w:val="005770A1"/>
    <w:rsid w:val="00577100"/>
    <w:rsid w:val="00577E22"/>
    <w:rsid w:val="00580286"/>
    <w:rsid w:val="005819F0"/>
    <w:rsid w:val="00581B3F"/>
    <w:rsid w:val="00581D41"/>
    <w:rsid w:val="005824A3"/>
    <w:rsid w:val="00582609"/>
    <w:rsid w:val="005829B6"/>
    <w:rsid w:val="00582CDE"/>
    <w:rsid w:val="00582F9D"/>
    <w:rsid w:val="0058337E"/>
    <w:rsid w:val="005836E5"/>
    <w:rsid w:val="005838F4"/>
    <w:rsid w:val="00583B2A"/>
    <w:rsid w:val="0058489D"/>
    <w:rsid w:val="00584A99"/>
    <w:rsid w:val="0058614E"/>
    <w:rsid w:val="00586688"/>
    <w:rsid w:val="005867E8"/>
    <w:rsid w:val="00586E7C"/>
    <w:rsid w:val="0058772F"/>
    <w:rsid w:val="005905CA"/>
    <w:rsid w:val="005907F1"/>
    <w:rsid w:val="005912E7"/>
    <w:rsid w:val="00591497"/>
    <w:rsid w:val="005919FA"/>
    <w:rsid w:val="00592928"/>
    <w:rsid w:val="00592957"/>
    <w:rsid w:val="00592FA4"/>
    <w:rsid w:val="005935DC"/>
    <w:rsid w:val="005935F8"/>
    <w:rsid w:val="005939C5"/>
    <w:rsid w:val="00593A1E"/>
    <w:rsid w:val="0059424D"/>
    <w:rsid w:val="00594719"/>
    <w:rsid w:val="00594982"/>
    <w:rsid w:val="00594CC3"/>
    <w:rsid w:val="00594D02"/>
    <w:rsid w:val="00594E49"/>
    <w:rsid w:val="005954EA"/>
    <w:rsid w:val="005958DD"/>
    <w:rsid w:val="005964BF"/>
    <w:rsid w:val="00596B3D"/>
    <w:rsid w:val="005977B1"/>
    <w:rsid w:val="00597C5C"/>
    <w:rsid w:val="00597E42"/>
    <w:rsid w:val="005A0809"/>
    <w:rsid w:val="005A085B"/>
    <w:rsid w:val="005A0A4C"/>
    <w:rsid w:val="005A18BB"/>
    <w:rsid w:val="005A1AB4"/>
    <w:rsid w:val="005A2A4D"/>
    <w:rsid w:val="005A36C7"/>
    <w:rsid w:val="005A39FD"/>
    <w:rsid w:val="005A3C63"/>
    <w:rsid w:val="005A3F45"/>
    <w:rsid w:val="005A3F8E"/>
    <w:rsid w:val="005A3FD9"/>
    <w:rsid w:val="005A412A"/>
    <w:rsid w:val="005A4265"/>
    <w:rsid w:val="005A5719"/>
    <w:rsid w:val="005A6263"/>
    <w:rsid w:val="005A6555"/>
    <w:rsid w:val="005A6777"/>
    <w:rsid w:val="005A6997"/>
    <w:rsid w:val="005A6CAD"/>
    <w:rsid w:val="005A7946"/>
    <w:rsid w:val="005A7991"/>
    <w:rsid w:val="005B03DA"/>
    <w:rsid w:val="005B04A3"/>
    <w:rsid w:val="005B067C"/>
    <w:rsid w:val="005B0ABE"/>
    <w:rsid w:val="005B0CEB"/>
    <w:rsid w:val="005B0F14"/>
    <w:rsid w:val="005B109C"/>
    <w:rsid w:val="005B1456"/>
    <w:rsid w:val="005B14D6"/>
    <w:rsid w:val="005B1630"/>
    <w:rsid w:val="005B3A37"/>
    <w:rsid w:val="005B3A46"/>
    <w:rsid w:val="005B3C45"/>
    <w:rsid w:val="005B4DB5"/>
    <w:rsid w:val="005B56A2"/>
    <w:rsid w:val="005B5BC3"/>
    <w:rsid w:val="005B6466"/>
    <w:rsid w:val="005B64EE"/>
    <w:rsid w:val="005B6BD0"/>
    <w:rsid w:val="005B78ED"/>
    <w:rsid w:val="005B7B97"/>
    <w:rsid w:val="005C005E"/>
    <w:rsid w:val="005C0F0A"/>
    <w:rsid w:val="005C0F3E"/>
    <w:rsid w:val="005C1358"/>
    <w:rsid w:val="005C1AF4"/>
    <w:rsid w:val="005C2430"/>
    <w:rsid w:val="005C24E9"/>
    <w:rsid w:val="005C2777"/>
    <w:rsid w:val="005C293D"/>
    <w:rsid w:val="005C2EE5"/>
    <w:rsid w:val="005C398F"/>
    <w:rsid w:val="005C480F"/>
    <w:rsid w:val="005C4B30"/>
    <w:rsid w:val="005C5798"/>
    <w:rsid w:val="005C5F8C"/>
    <w:rsid w:val="005C60E9"/>
    <w:rsid w:val="005C65B6"/>
    <w:rsid w:val="005C6790"/>
    <w:rsid w:val="005C6C98"/>
    <w:rsid w:val="005C6E20"/>
    <w:rsid w:val="005C6F27"/>
    <w:rsid w:val="005C731D"/>
    <w:rsid w:val="005C745A"/>
    <w:rsid w:val="005C7D57"/>
    <w:rsid w:val="005D0085"/>
    <w:rsid w:val="005D04B9"/>
    <w:rsid w:val="005D0BE4"/>
    <w:rsid w:val="005D0F97"/>
    <w:rsid w:val="005D10CE"/>
    <w:rsid w:val="005D2D25"/>
    <w:rsid w:val="005D3899"/>
    <w:rsid w:val="005D3A4C"/>
    <w:rsid w:val="005D411F"/>
    <w:rsid w:val="005D455C"/>
    <w:rsid w:val="005D61C7"/>
    <w:rsid w:val="005D701B"/>
    <w:rsid w:val="005E0007"/>
    <w:rsid w:val="005E044B"/>
    <w:rsid w:val="005E14E5"/>
    <w:rsid w:val="005E1C21"/>
    <w:rsid w:val="005E2347"/>
    <w:rsid w:val="005E24A5"/>
    <w:rsid w:val="005E293D"/>
    <w:rsid w:val="005E2C70"/>
    <w:rsid w:val="005E3115"/>
    <w:rsid w:val="005E315D"/>
    <w:rsid w:val="005E332D"/>
    <w:rsid w:val="005E3397"/>
    <w:rsid w:val="005E34FA"/>
    <w:rsid w:val="005E3C54"/>
    <w:rsid w:val="005E44D7"/>
    <w:rsid w:val="005E49EA"/>
    <w:rsid w:val="005E504F"/>
    <w:rsid w:val="005E51F6"/>
    <w:rsid w:val="005E62FD"/>
    <w:rsid w:val="005E6620"/>
    <w:rsid w:val="005E6713"/>
    <w:rsid w:val="005E7530"/>
    <w:rsid w:val="005E7617"/>
    <w:rsid w:val="005E7682"/>
    <w:rsid w:val="005E783F"/>
    <w:rsid w:val="005E7EE1"/>
    <w:rsid w:val="005F03F0"/>
    <w:rsid w:val="005F040E"/>
    <w:rsid w:val="005F22D8"/>
    <w:rsid w:val="005F2AB1"/>
    <w:rsid w:val="005F2FB5"/>
    <w:rsid w:val="005F3060"/>
    <w:rsid w:val="005F31B8"/>
    <w:rsid w:val="005F385F"/>
    <w:rsid w:val="005F3ACE"/>
    <w:rsid w:val="005F484A"/>
    <w:rsid w:val="005F4BEE"/>
    <w:rsid w:val="005F4D31"/>
    <w:rsid w:val="005F543C"/>
    <w:rsid w:val="005F57CB"/>
    <w:rsid w:val="005F62B3"/>
    <w:rsid w:val="005F7463"/>
    <w:rsid w:val="005F767D"/>
    <w:rsid w:val="005F7DEB"/>
    <w:rsid w:val="005F7F92"/>
    <w:rsid w:val="006000D5"/>
    <w:rsid w:val="0060063C"/>
    <w:rsid w:val="00600FDD"/>
    <w:rsid w:val="006019A8"/>
    <w:rsid w:val="00601D76"/>
    <w:rsid w:val="00602186"/>
    <w:rsid w:val="00602385"/>
    <w:rsid w:val="00603565"/>
    <w:rsid w:val="00603AB8"/>
    <w:rsid w:val="00603C83"/>
    <w:rsid w:val="00604787"/>
    <w:rsid w:val="00604A35"/>
    <w:rsid w:val="00605364"/>
    <w:rsid w:val="0060565A"/>
    <w:rsid w:val="006056E2"/>
    <w:rsid w:val="00605E7A"/>
    <w:rsid w:val="006063D6"/>
    <w:rsid w:val="00606711"/>
    <w:rsid w:val="00606796"/>
    <w:rsid w:val="00606D57"/>
    <w:rsid w:val="00606DF6"/>
    <w:rsid w:val="006071EA"/>
    <w:rsid w:val="0060725E"/>
    <w:rsid w:val="006075CE"/>
    <w:rsid w:val="00607C15"/>
    <w:rsid w:val="00607C3C"/>
    <w:rsid w:val="00607EC9"/>
    <w:rsid w:val="0061010D"/>
    <w:rsid w:val="00610424"/>
    <w:rsid w:val="00610EB1"/>
    <w:rsid w:val="006110EC"/>
    <w:rsid w:val="0061119C"/>
    <w:rsid w:val="00611225"/>
    <w:rsid w:val="00611C38"/>
    <w:rsid w:val="006126D2"/>
    <w:rsid w:val="0061285E"/>
    <w:rsid w:val="00612BDF"/>
    <w:rsid w:val="006131B5"/>
    <w:rsid w:val="00613360"/>
    <w:rsid w:val="0061354E"/>
    <w:rsid w:val="006137E1"/>
    <w:rsid w:val="0061414C"/>
    <w:rsid w:val="0061478D"/>
    <w:rsid w:val="00615B87"/>
    <w:rsid w:val="00615C60"/>
    <w:rsid w:val="00615EA4"/>
    <w:rsid w:val="00615EC2"/>
    <w:rsid w:val="0061660A"/>
    <w:rsid w:val="00616869"/>
    <w:rsid w:val="006176AD"/>
    <w:rsid w:val="00617AC1"/>
    <w:rsid w:val="00617B5E"/>
    <w:rsid w:val="00617D35"/>
    <w:rsid w:val="00620340"/>
    <w:rsid w:val="00620A79"/>
    <w:rsid w:val="00621090"/>
    <w:rsid w:val="00621372"/>
    <w:rsid w:val="00621393"/>
    <w:rsid w:val="00621AFA"/>
    <w:rsid w:val="0062252C"/>
    <w:rsid w:val="0062276B"/>
    <w:rsid w:val="006229D3"/>
    <w:rsid w:val="0062356D"/>
    <w:rsid w:val="006239DE"/>
    <w:rsid w:val="00623A39"/>
    <w:rsid w:val="0062402E"/>
    <w:rsid w:val="00624278"/>
    <w:rsid w:val="00625465"/>
    <w:rsid w:val="00625C58"/>
    <w:rsid w:val="00626429"/>
    <w:rsid w:val="00626CE9"/>
    <w:rsid w:val="0063047D"/>
    <w:rsid w:val="00630DE0"/>
    <w:rsid w:val="0063158F"/>
    <w:rsid w:val="00631603"/>
    <w:rsid w:val="006318DB"/>
    <w:rsid w:val="00632299"/>
    <w:rsid w:val="0063244C"/>
    <w:rsid w:val="006327BB"/>
    <w:rsid w:val="00632A75"/>
    <w:rsid w:val="00632FA2"/>
    <w:rsid w:val="00634004"/>
    <w:rsid w:val="00634049"/>
    <w:rsid w:val="0063411A"/>
    <w:rsid w:val="0063464C"/>
    <w:rsid w:val="00634C91"/>
    <w:rsid w:val="0063509C"/>
    <w:rsid w:val="00635B2E"/>
    <w:rsid w:val="00635E47"/>
    <w:rsid w:val="00635E9D"/>
    <w:rsid w:val="00635F61"/>
    <w:rsid w:val="006377FB"/>
    <w:rsid w:val="00637861"/>
    <w:rsid w:val="006402F9"/>
    <w:rsid w:val="00640589"/>
    <w:rsid w:val="00640B95"/>
    <w:rsid w:val="00640EB4"/>
    <w:rsid w:val="006419E5"/>
    <w:rsid w:val="00641F8D"/>
    <w:rsid w:val="006420FE"/>
    <w:rsid w:val="0064243B"/>
    <w:rsid w:val="0064319B"/>
    <w:rsid w:val="00643E24"/>
    <w:rsid w:val="0064441B"/>
    <w:rsid w:val="00644562"/>
    <w:rsid w:val="00645152"/>
    <w:rsid w:val="00645F35"/>
    <w:rsid w:val="00646040"/>
    <w:rsid w:val="006465B6"/>
    <w:rsid w:val="00646AEE"/>
    <w:rsid w:val="00646DE3"/>
    <w:rsid w:val="0064744E"/>
    <w:rsid w:val="00647735"/>
    <w:rsid w:val="0065088C"/>
    <w:rsid w:val="00651BAB"/>
    <w:rsid w:val="00651D40"/>
    <w:rsid w:val="0065233A"/>
    <w:rsid w:val="0065313F"/>
    <w:rsid w:val="00653715"/>
    <w:rsid w:val="006539E3"/>
    <w:rsid w:val="00653BC2"/>
    <w:rsid w:val="00654518"/>
    <w:rsid w:val="006546EB"/>
    <w:rsid w:val="00655968"/>
    <w:rsid w:val="00655DDA"/>
    <w:rsid w:val="00655E45"/>
    <w:rsid w:val="0065653B"/>
    <w:rsid w:val="00656D5E"/>
    <w:rsid w:val="00657661"/>
    <w:rsid w:val="006577D5"/>
    <w:rsid w:val="00657B20"/>
    <w:rsid w:val="0066035D"/>
    <w:rsid w:val="00660A8D"/>
    <w:rsid w:val="00660BFC"/>
    <w:rsid w:val="0066147E"/>
    <w:rsid w:val="0066186E"/>
    <w:rsid w:val="00661E0E"/>
    <w:rsid w:val="00662CB2"/>
    <w:rsid w:val="006633DF"/>
    <w:rsid w:val="0066403B"/>
    <w:rsid w:val="00664551"/>
    <w:rsid w:val="006647DE"/>
    <w:rsid w:val="00664EDF"/>
    <w:rsid w:val="00665898"/>
    <w:rsid w:val="00665978"/>
    <w:rsid w:val="00665D73"/>
    <w:rsid w:val="00666C38"/>
    <w:rsid w:val="006674C3"/>
    <w:rsid w:val="00667DF2"/>
    <w:rsid w:val="00667EC4"/>
    <w:rsid w:val="0067075B"/>
    <w:rsid w:val="00670A0A"/>
    <w:rsid w:val="0067153F"/>
    <w:rsid w:val="00671ED6"/>
    <w:rsid w:val="0067211C"/>
    <w:rsid w:val="0067212F"/>
    <w:rsid w:val="006722D2"/>
    <w:rsid w:val="00672B5B"/>
    <w:rsid w:val="00673227"/>
    <w:rsid w:val="0067369E"/>
    <w:rsid w:val="00673A32"/>
    <w:rsid w:val="006746F1"/>
    <w:rsid w:val="00675067"/>
    <w:rsid w:val="006754B6"/>
    <w:rsid w:val="006754C1"/>
    <w:rsid w:val="006755D8"/>
    <w:rsid w:val="00675FA4"/>
    <w:rsid w:val="006760B7"/>
    <w:rsid w:val="00676643"/>
    <w:rsid w:val="00676872"/>
    <w:rsid w:val="006768A3"/>
    <w:rsid w:val="00677AAE"/>
    <w:rsid w:val="006800DD"/>
    <w:rsid w:val="00681248"/>
    <w:rsid w:val="0068187C"/>
    <w:rsid w:val="00681F9C"/>
    <w:rsid w:val="00682631"/>
    <w:rsid w:val="0068296A"/>
    <w:rsid w:val="00682AA5"/>
    <w:rsid w:val="00682B0C"/>
    <w:rsid w:val="00682F55"/>
    <w:rsid w:val="006848A0"/>
    <w:rsid w:val="00684B8F"/>
    <w:rsid w:val="006850BF"/>
    <w:rsid w:val="00687A31"/>
    <w:rsid w:val="006904A1"/>
    <w:rsid w:val="00690D0A"/>
    <w:rsid w:val="00690F39"/>
    <w:rsid w:val="006913E1"/>
    <w:rsid w:val="0069159D"/>
    <w:rsid w:val="006919C2"/>
    <w:rsid w:val="00691AC7"/>
    <w:rsid w:val="00692117"/>
    <w:rsid w:val="0069243B"/>
    <w:rsid w:val="006928D8"/>
    <w:rsid w:val="00692F05"/>
    <w:rsid w:val="00693547"/>
    <w:rsid w:val="0069380E"/>
    <w:rsid w:val="00694103"/>
    <w:rsid w:val="0069410C"/>
    <w:rsid w:val="006949B5"/>
    <w:rsid w:val="00694B64"/>
    <w:rsid w:val="00694D1F"/>
    <w:rsid w:val="006965E0"/>
    <w:rsid w:val="0069672B"/>
    <w:rsid w:val="00696BF5"/>
    <w:rsid w:val="006A0A10"/>
    <w:rsid w:val="006A0A43"/>
    <w:rsid w:val="006A137D"/>
    <w:rsid w:val="006A1756"/>
    <w:rsid w:val="006A1E55"/>
    <w:rsid w:val="006A2165"/>
    <w:rsid w:val="006A21D7"/>
    <w:rsid w:val="006A2C78"/>
    <w:rsid w:val="006A3FCB"/>
    <w:rsid w:val="006A46F6"/>
    <w:rsid w:val="006A4A0C"/>
    <w:rsid w:val="006A4A1F"/>
    <w:rsid w:val="006A4C8F"/>
    <w:rsid w:val="006A5884"/>
    <w:rsid w:val="006A5A98"/>
    <w:rsid w:val="006A5F2A"/>
    <w:rsid w:val="006A621C"/>
    <w:rsid w:val="006A66D4"/>
    <w:rsid w:val="006A679E"/>
    <w:rsid w:val="006A6995"/>
    <w:rsid w:val="006A7156"/>
    <w:rsid w:val="006A7D17"/>
    <w:rsid w:val="006B06E9"/>
    <w:rsid w:val="006B0BCB"/>
    <w:rsid w:val="006B1185"/>
    <w:rsid w:val="006B2124"/>
    <w:rsid w:val="006B2206"/>
    <w:rsid w:val="006B2B81"/>
    <w:rsid w:val="006B2D9C"/>
    <w:rsid w:val="006B393F"/>
    <w:rsid w:val="006B3BFF"/>
    <w:rsid w:val="006B4294"/>
    <w:rsid w:val="006B4A3F"/>
    <w:rsid w:val="006B4C7A"/>
    <w:rsid w:val="006B50B5"/>
    <w:rsid w:val="006B5605"/>
    <w:rsid w:val="006B57B1"/>
    <w:rsid w:val="006B5F83"/>
    <w:rsid w:val="006B61D5"/>
    <w:rsid w:val="006B6471"/>
    <w:rsid w:val="006B65C7"/>
    <w:rsid w:val="006B734E"/>
    <w:rsid w:val="006B7360"/>
    <w:rsid w:val="006B7CA5"/>
    <w:rsid w:val="006B7E86"/>
    <w:rsid w:val="006C0840"/>
    <w:rsid w:val="006C0CCE"/>
    <w:rsid w:val="006C1169"/>
    <w:rsid w:val="006C1716"/>
    <w:rsid w:val="006C1937"/>
    <w:rsid w:val="006C1D85"/>
    <w:rsid w:val="006C1DAD"/>
    <w:rsid w:val="006C1EF0"/>
    <w:rsid w:val="006C2591"/>
    <w:rsid w:val="006C2836"/>
    <w:rsid w:val="006C2C6A"/>
    <w:rsid w:val="006C2DE5"/>
    <w:rsid w:val="006C4406"/>
    <w:rsid w:val="006C47D0"/>
    <w:rsid w:val="006C4E0F"/>
    <w:rsid w:val="006C4EC5"/>
    <w:rsid w:val="006C58C7"/>
    <w:rsid w:val="006C5E80"/>
    <w:rsid w:val="006C6898"/>
    <w:rsid w:val="006C6B8E"/>
    <w:rsid w:val="006C7336"/>
    <w:rsid w:val="006C77F0"/>
    <w:rsid w:val="006C7CB6"/>
    <w:rsid w:val="006C7E23"/>
    <w:rsid w:val="006C7F72"/>
    <w:rsid w:val="006D016E"/>
    <w:rsid w:val="006D0AB3"/>
    <w:rsid w:val="006D112B"/>
    <w:rsid w:val="006D1FF0"/>
    <w:rsid w:val="006D2290"/>
    <w:rsid w:val="006D265C"/>
    <w:rsid w:val="006D356D"/>
    <w:rsid w:val="006D41AA"/>
    <w:rsid w:val="006D444E"/>
    <w:rsid w:val="006D48C7"/>
    <w:rsid w:val="006D4F49"/>
    <w:rsid w:val="006D53F2"/>
    <w:rsid w:val="006D55C4"/>
    <w:rsid w:val="006D5CDC"/>
    <w:rsid w:val="006D608B"/>
    <w:rsid w:val="006D6A89"/>
    <w:rsid w:val="006D76CC"/>
    <w:rsid w:val="006D7AF0"/>
    <w:rsid w:val="006D7B6C"/>
    <w:rsid w:val="006E0187"/>
    <w:rsid w:val="006E04E1"/>
    <w:rsid w:val="006E0B5D"/>
    <w:rsid w:val="006E15EB"/>
    <w:rsid w:val="006E15F1"/>
    <w:rsid w:val="006E17FF"/>
    <w:rsid w:val="006E2841"/>
    <w:rsid w:val="006E29A5"/>
    <w:rsid w:val="006E2B2B"/>
    <w:rsid w:val="006E32DB"/>
    <w:rsid w:val="006E3313"/>
    <w:rsid w:val="006E3675"/>
    <w:rsid w:val="006E36DD"/>
    <w:rsid w:val="006E36F9"/>
    <w:rsid w:val="006E3ABD"/>
    <w:rsid w:val="006E46ED"/>
    <w:rsid w:val="006E4710"/>
    <w:rsid w:val="006E4D8D"/>
    <w:rsid w:val="006E4FED"/>
    <w:rsid w:val="006E5043"/>
    <w:rsid w:val="006E5123"/>
    <w:rsid w:val="006E5EF5"/>
    <w:rsid w:val="006E5F1A"/>
    <w:rsid w:val="006E5F2E"/>
    <w:rsid w:val="006E5F5E"/>
    <w:rsid w:val="006E654F"/>
    <w:rsid w:val="006E6666"/>
    <w:rsid w:val="006E6B47"/>
    <w:rsid w:val="006F004A"/>
    <w:rsid w:val="006F089B"/>
    <w:rsid w:val="006F0E7E"/>
    <w:rsid w:val="006F10D4"/>
    <w:rsid w:val="006F1338"/>
    <w:rsid w:val="006F2052"/>
    <w:rsid w:val="006F24D6"/>
    <w:rsid w:val="006F2C4C"/>
    <w:rsid w:val="006F30C1"/>
    <w:rsid w:val="006F3176"/>
    <w:rsid w:val="006F4290"/>
    <w:rsid w:val="006F4627"/>
    <w:rsid w:val="006F48ED"/>
    <w:rsid w:val="006F4AE3"/>
    <w:rsid w:val="006F535C"/>
    <w:rsid w:val="006F5440"/>
    <w:rsid w:val="006F5756"/>
    <w:rsid w:val="006F5873"/>
    <w:rsid w:val="006F58C1"/>
    <w:rsid w:val="006F76A5"/>
    <w:rsid w:val="006F78BC"/>
    <w:rsid w:val="00700413"/>
    <w:rsid w:val="00700DD5"/>
    <w:rsid w:val="0070102C"/>
    <w:rsid w:val="007016A3"/>
    <w:rsid w:val="007016BD"/>
    <w:rsid w:val="007019DB"/>
    <w:rsid w:val="0070218C"/>
    <w:rsid w:val="00702917"/>
    <w:rsid w:val="0070292C"/>
    <w:rsid w:val="00702C6F"/>
    <w:rsid w:val="00702E77"/>
    <w:rsid w:val="00703307"/>
    <w:rsid w:val="00703B44"/>
    <w:rsid w:val="00703DF6"/>
    <w:rsid w:val="00703E26"/>
    <w:rsid w:val="00703E4D"/>
    <w:rsid w:val="00703F42"/>
    <w:rsid w:val="00704055"/>
    <w:rsid w:val="0070421D"/>
    <w:rsid w:val="007042FB"/>
    <w:rsid w:val="00704EFB"/>
    <w:rsid w:val="0070526A"/>
    <w:rsid w:val="00705CDE"/>
    <w:rsid w:val="00705DC4"/>
    <w:rsid w:val="00705E47"/>
    <w:rsid w:val="00705EA4"/>
    <w:rsid w:val="00706320"/>
    <w:rsid w:val="00706634"/>
    <w:rsid w:val="00710152"/>
    <w:rsid w:val="0071077E"/>
    <w:rsid w:val="007108C1"/>
    <w:rsid w:val="00710971"/>
    <w:rsid w:val="00710B63"/>
    <w:rsid w:val="0071140E"/>
    <w:rsid w:val="00711417"/>
    <w:rsid w:val="00711FEB"/>
    <w:rsid w:val="007122BA"/>
    <w:rsid w:val="00712FAB"/>
    <w:rsid w:val="0071371F"/>
    <w:rsid w:val="00713B83"/>
    <w:rsid w:val="00713D09"/>
    <w:rsid w:val="00713E31"/>
    <w:rsid w:val="00713F87"/>
    <w:rsid w:val="007140C2"/>
    <w:rsid w:val="0071444C"/>
    <w:rsid w:val="00714739"/>
    <w:rsid w:val="00714857"/>
    <w:rsid w:val="00715324"/>
    <w:rsid w:val="00715761"/>
    <w:rsid w:val="0071633E"/>
    <w:rsid w:val="00716A70"/>
    <w:rsid w:val="0071754E"/>
    <w:rsid w:val="00717646"/>
    <w:rsid w:val="00717B8B"/>
    <w:rsid w:val="00717C01"/>
    <w:rsid w:val="00720079"/>
    <w:rsid w:val="007202EE"/>
    <w:rsid w:val="00720636"/>
    <w:rsid w:val="00720A58"/>
    <w:rsid w:val="00720A7D"/>
    <w:rsid w:val="00720C1F"/>
    <w:rsid w:val="007211A4"/>
    <w:rsid w:val="0072137C"/>
    <w:rsid w:val="007219BC"/>
    <w:rsid w:val="00721A86"/>
    <w:rsid w:val="00721C8A"/>
    <w:rsid w:val="00721CAC"/>
    <w:rsid w:val="007225D5"/>
    <w:rsid w:val="007229C5"/>
    <w:rsid w:val="007235BF"/>
    <w:rsid w:val="007235C0"/>
    <w:rsid w:val="00723B34"/>
    <w:rsid w:val="00723BF6"/>
    <w:rsid w:val="00723F97"/>
    <w:rsid w:val="0072455B"/>
    <w:rsid w:val="00724604"/>
    <w:rsid w:val="007248F6"/>
    <w:rsid w:val="00724909"/>
    <w:rsid w:val="00724B96"/>
    <w:rsid w:val="007253F4"/>
    <w:rsid w:val="0072599B"/>
    <w:rsid w:val="0072623B"/>
    <w:rsid w:val="0072654C"/>
    <w:rsid w:val="00726840"/>
    <w:rsid w:val="00726AC4"/>
    <w:rsid w:val="00726D09"/>
    <w:rsid w:val="007279C1"/>
    <w:rsid w:val="00727A13"/>
    <w:rsid w:val="007303C9"/>
    <w:rsid w:val="0073088E"/>
    <w:rsid w:val="00730E78"/>
    <w:rsid w:val="00730E9A"/>
    <w:rsid w:val="00731034"/>
    <w:rsid w:val="007311E4"/>
    <w:rsid w:val="00731B4D"/>
    <w:rsid w:val="007323E6"/>
    <w:rsid w:val="007327A1"/>
    <w:rsid w:val="0073356C"/>
    <w:rsid w:val="00733B0A"/>
    <w:rsid w:val="00733B0D"/>
    <w:rsid w:val="00733CC5"/>
    <w:rsid w:val="00734624"/>
    <w:rsid w:val="00734DB0"/>
    <w:rsid w:val="007352CC"/>
    <w:rsid w:val="0073586F"/>
    <w:rsid w:val="00736704"/>
    <w:rsid w:val="00736BE2"/>
    <w:rsid w:val="00736C5C"/>
    <w:rsid w:val="00736E8C"/>
    <w:rsid w:val="0073742C"/>
    <w:rsid w:val="007375A7"/>
    <w:rsid w:val="007379CF"/>
    <w:rsid w:val="0074030D"/>
    <w:rsid w:val="00740910"/>
    <w:rsid w:val="00740A24"/>
    <w:rsid w:val="00740C6E"/>
    <w:rsid w:val="007410ED"/>
    <w:rsid w:val="007412BC"/>
    <w:rsid w:val="00741443"/>
    <w:rsid w:val="007419BE"/>
    <w:rsid w:val="007424C2"/>
    <w:rsid w:val="007427CD"/>
    <w:rsid w:val="00742908"/>
    <w:rsid w:val="00743254"/>
    <w:rsid w:val="00743387"/>
    <w:rsid w:val="007437B4"/>
    <w:rsid w:val="0074457B"/>
    <w:rsid w:val="007455A2"/>
    <w:rsid w:val="007456A4"/>
    <w:rsid w:val="00745B30"/>
    <w:rsid w:val="00746075"/>
    <w:rsid w:val="00746844"/>
    <w:rsid w:val="00747317"/>
    <w:rsid w:val="00747443"/>
    <w:rsid w:val="0074775E"/>
    <w:rsid w:val="00750D36"/>
    <w:rsid w:val="00751003"/>
    <w:rsid w:val="007518F3"/>
    <w:rsid w:val="00752017"/>
    <w:rsid w:val="00752E3E"/>
    <w:rsid w:val="00752FE9"/>
    <w:rsid w:val="00753DC5"/>
    <w:rsid w:val="00754115"/>
    <w:rsid w:val="007542CC"/>
    <w:rsid w:val="007546E7"/>
    <w:rsid w:val="00754839"/>
    <w:rsid w:val="007549E0"/>
    <w:rsid w:val="007549F0"/>
    <w:rsid w:val="00754CCB"/>
    <w:rsid w:val="00754DC9"/>
    <w:rsid w:val="00754DCF"/>
    <w:rsid w:val="00755294"/>
    <w:rsid w:val="0075532F"/>
    <w:rsid w:val="007554B3"/>
    <w:rsid w:val="00755531"/>
    <w:rsid w:val="007555F8"/>
    <w:rsid w:val="00756124"/>
    <w:rsid w:val="0075614E"/>
    <w:rsid w:val="00756643"/>
    <w:rsid w:val="0075684B"/>
    <w:rsid w:val="007568D6"/>
    <w:rsid w:val="00756986"/>
    <w:rsid w:val="00756BCB"/>
    <w:rsid w:val="00756D43"/>
    <w:rsid w:val="007570B6"/>
    <w:rsid w:val="00757593"/>
    <w:rsid w:val="00757898"/>
    <w:rsid w:val="00757E4D"/>
    <w:rsid w:val="0076045B"/>
    <w:rsid w:val="00760766"/>
    <w:rsid w:val="0076088A"/>
    <w:rsid w:val="00760AEA"/>
    <w:rsid w:val="00760BBB"/>
    <w:rsid w:val="007611A2"/>
    <w:rsid w:val="0076284F"/>
    <w:rsid w:val="00763162"/>
    <w:rsid w:val="00763437"/>
    <w:rsid w:val="00763EBA"/>
    <w:rsid w:val="00764424"/>
    <w:rsid w:val="007648DF"/>
    <w:rsid w:val="007650B2"/>
    <w:rsid w:val="0076571C"/>
    <w:rsid w:val="00766BC4"/>
    <w:rsid w:val="00766FDD"/>
    <w:rsid w:val="00767109"/>
    <w:rsid w:val="007671C1"/>
    <w:rsid w:val="00767471"/>
    <w:rsid w:val="007677E6"/>
    <w:rsid w:val="0076783A"/>
    <w:rsid w:val="00767923"/>
    <w:rsid w:val="00767D12"/>
    <w:rsid w:val="00767DF1"/>
    <w:rsid w:val="00767E29"/>
    <w:rsid w:val="00770158"/>
    <w:rsid w:val="00770432"/>
    <w:rsid w:val="00770CBB"/>
    <w:rsid w:val="007711B1"/>
    <w:rsid w:val="0077140E"/>
    <w:rsid w:val="00771CBC"/>
    <w:rsid w:val="007727CB"/>
    <w:rsid w:val="00772948"/>
    <w:rsid w:val="00772E49"/>
    <w:rsid w:val="00772F4D"/>
    <w:rsid w:val="00773831"/>
    <w:rsid w:val="00773A1D"/>
    <w:rsid w:val="00773B0A"/>
    <w:rsid w:val="0077420B"/>
    <w:rsid w:val="007745E4"/>
    <w:rsid w:val="007747E8"/>
    <w:rsid w:val="00774FE6"/>
    <w:rsid w:val="00776209"/>
    <w:rsid w:val="00776DF9"/>
    <w:rsid w:val="007778F9"/>
    <w:rsid w:val="00777D00"/>
    <w:rsid w:val="00777D07"/>
    <w:rsid w:val="00777F6E"/>
    <w:rsid w:val="00780400"/>
    <w:rsid w:val="0078089B"/>
    <w:rsid w:val="007813A9"/>
    <w:rsid w:val="00781D70"/>
    <w:rsid w:val="00781F1E"/>
    <w:rsid w:val="0078210B"/>
    <w:rsid w:val="00783565"/>
    <w:rsid w:val="00784C93"/>
    <w:rsid w:val="00785288"/>
    <w:rsid w:val="00785A03"/>
    <w:rsid w:val="00785B89"/>
    <w:rsid w:val="00786898"/>
    <w:rsid w:val="00786989"/>
    <w:rsid w:val="00786991"/>
    <w:rsid w:val="00786F9C"/>
    <w:rsid w:val="00787013"/>
    <w:rsid w:val="007874AB"/>
    <w:rsid w:val="00787B68"/>
    <w:rsid w:val="00787E53"/>
    <w:rsid w:val="00787E6A"/>
    <w:rsid w:val="0079015A"/>
    <w:rsid w:val="007903BB"/>
    <w:rsid w:val="007908A2"/>
    <w:rsid w:val="00791C84"/>
    <w:rsid w:val="00792245"/>
    <w:rsid w:val="007925B1"/>
    <w:rsid w:val="00792B25"/>
    <w:rsid w:val="00793308"/>
    <w:rsid w:val="00793347"/>
    <w:rsid w:val="007936E4"/>
    <w:rsid w:val="00793824"/>
    <w:rsid w:val="00793E96"/>
    <w:rsid w:val="007942B7"/>
    <w:rsid w:val="007948C7"/>
    <w:rsid w:val="007952C0"/>
    <w:rsid w:val="007959F1"/>
    <w:rsid w:val="00796056"/>
    <w:rsid w:val="00796366"/>
    <w:rsid w:val="0079697B"/>
    <w:rsid w:val="00796C4B"/>
    <w:rsid w:val="00797698"/>
    <w:rsid w:val="007A078D"/>
    <w:rsid w:val="007A107C"/>
    <w:rsid w:val="007A1666"/>
    <w:rsid w:val="007A1A5F"/>
    <w:rsid w:val="007A1C4F"/>
    <w:rsid w:val="007A2996"/>
    <w:rsid w:val="007A2DD2"/>
    <w:rsid w:val="007A3A27"/>
    <w:rsid w:val="007A3B6F"/>
    <w:rsid w:val="007A4069"/>
    <w:rsid w:val="007A4E23"/>
    <w:rsid w:val="007A4EFD"/>
    <w:rsid w:val="007A5B7D"/>
    <w:rsid w:val="007A6278"/>
    <w:rsid w:val="007A65EA"/>
    <w:rsid w:val="007B0387"/>
    <w:rsid w:val="007B038C"/>
    <w:rsid w:val="007B079F"/>
    <w:rsid w:val="007B081C"/>
    <w:rsid w:val="007B0BFF"/>
    <w:rsid w:val="007B1E96"/>
    <w:rsid w:val="007B232A"/>
    <w:rsid w:val="007B23E6"/>
    <w:rsid w:val="007B27F2"/>
    <w:rsid w:val="007B3311"/>
    <w:rsid w:val="007B3EB3"/>
    <w:rsid w:val="007B4818"/>
    <w:rsid w:val="007B49E3"/>
    <w:rsid w:val="007B4AA1"/>
    <w:rsid w:val="007B55BE"/>
    <w:rsid w:val="007B6DE1"/>
    <w:rsid w:val="007B7266"/>
    <w:rsid w:val="007B7437"/>
    <w:rsid w:val="007B7523"/>
    <w:rsid w:val="007B7932"/>
    <w:rsid w:val="007C00FC"/>
    <w:rsid w:val="007C0CF2"/>
    <w:rsid w:val="007C0F50"/>
    <w:rsid w:val="007C120B"/>
    <w:rsid w:val="007C13D8"/>
    <w:rsid w:val="007C185C"/>
    <w:rsid w:val="007C1B9E"/>
    <w:rsid w:val="007C21D8"/>
    <w:rsid w:val="007C2DA8"/>
    <w:rsid w:val="007C2E3D"/>
    <w:rsid w:val="007C30E9"/>
    <w:rsid w:val="007C32AD"/>
    <w:rsid w:val="007C3533"/>
    <w:rsid w:val="007C461E"/>
    <w:rsid w:val="007C53E9"/>
    <w:rsid w:val="007C5668"/>
    <w:rsid w:val="007C5C7F"/>
    <w:rsid w:val="007C5D15"/>
    <w:rsid w:val="007C6090"/>
    <w:rsid w:val="007C66B6"/>
    <w:rsid w:val="007C687A"/>
    <w:rsid w:val="007C6BA0"/>
    <w:rsid w:val="007C72C2"/>
    <w:rsid w:val="007C793C"/>
    <w:rsid w:val="007C7B3E"/>
    <w:rsid w:val="007C7C76"/>
    <w:rsid w:val="007D04F8"/>
    <w:rsid w:val="007D0951"/>
    <w:rsid w:val="007D0E32"/>
    <w:rsid w:val="007D0E76"/>
    <w:rsid w:val="007D1C34"/>
    <w:rsid w:val="007D20C1"/>
    <w:rsid w:val="007D2208"/>
    <w:rsid w:val="007D241E"/>
    <w:rsid w:val="007D2657"/>
    <w:rsid w:val="007D28BF"/>
    <w:rsid w:val="007D2AFD"/>
    <w:rsid w:val="007D3227"/>
    <w:rsid w:val="007D3D19"/>
    <w:rsid w:val="007D3E6A"/>
    <w:rsid w:val="007D4DF8"/>
    <w:rsid w:val="007D5EEE"/>
    <w:rsid w:val="007D6754"/>
    <w:rsid w:val="007D6C1B"/>
    <w:rsid w:val="007D6DA5"/>
    <w:rsid w:val="007D7260"/>
    <w:rsid w:val="007E058C"/>
    <w:rsid w:val="007E1F28"/>
    <w:rsid w:val="007E2EA1"/>
    <w:rsid w:val="007E3367"/>
    <w:rsid w:val="007E37E0"/>
    <w:rsid w:val="007E3A7C"/>
    <w:rsid w:val="007E3FA7"/>
    <w:rsid w:val="007E421C"/>
    <w:rsid w:val="007E45D7"/>
    <w:rsid w:val="007E4C90"/>
    <w:rsid w:val="007E5B2B"/>
    <w:rsid w:val="007E5E56"/>
    <w:rsid w:val="007E6268"/>
    <w:rsid w:val="007E67AB"/>
    <w:rsid w:val="007E6C47"/>
    <w:rsid w:val="007E77FB"/>
    <w:rsid w:val="007E7DE1"/>
    <w:rsid w:val="007E7F76"/>
    <w:rsid w:val="007E7F83"/>
    <w:rsid w:val="007E7FDA"/>
    <w:rsid w:val="007F0362"/>
    <w:rsid w:val="007F037E"/>
    <w:rsid w:val="007F0874"/>
    <w:rsid w:val="007F0C05"/>
    <w:rsid w:val="007F1286"/>
    <w:rsid w:val="007F21ED"/>
    <w:rsid w:val="007F2CBB"/>
    <w:rsid w:val="007F2D67"/>
    <w:rsid w:val="007F3164"/>
    <w:rsid w:val="007F35BB"/>
    <w:rsid w:val="007F3BC6"/>
    <w:rsid w:val="007F3D13"/>
    <w:rsid w:val="007F3EA8"/>
    <w:rsid w:val="007F4619"/>
    <w:rsid w:val="007F4888"/>
    <w:rsid w:val="007F5218"/>
    <w:rsid w:val="007F55BA"/>
    <w:rsid w:val="007F59D9"/>
    <w:rsid w:val="007F5E02"/>
    <w:rsid w:val="007F6703"/>
    <w:rsid w:val="007F71DF"/>
    <w:rsid w:val="007F775E"/>
    <w:rsid w:val="007F7901"/>
    <w:rsid w:val="007F7DCE"/>
    <w:rsid w:val="00800114"/>
    <w:rsid w:val="00800316"/>
    <w:rsid w:val="00800E84"/>
    <w:rsid w:val="008014B1"/>
    <w:rsid w:val="00801D9D"/>
    <w:rsid w:val="00801E3B"/>
    <w:rsid w:val="008022C5"/>
    <w:rsid w:val="008022FB"/>
    <w:rsid w:val="00802F1A"/>
    <w:rsid w:val="008034E1"/>
    <w:rsid w:val="00803906"/>
    <w:rsid w:val="00803C9B"/>
    <w:rsid w:val="00803F9D"/>
    <w:rsid w:val="0080443B"/>
    <w:rsid w:val="0080451D"/>
    <w:rsid w:val="008046E0"/>
    <w:rsid w:val="00804F4F"/>
    <w:rsid w:val="0080514C"/>
    <w:rsid w:val="008059AA"/>
    <w:rsid w:val="00805E87"/>
    <w:rsid w:val="00805EA2"/>
    <w:rsid w:val="0080745D"/>
    <w:rsid w:val="00807B4C"/>
    <w:rsid w:val="00807DD8"/>
    <w:rsid w:val="008101EC"/>
    <w:rsid w:val="008106B4"/>
    <w:rsid w:val="00810D40"/>
    <w:rsid w:val="00811BB2"/>
    <w:rsid w:val="00812C44"/>
    <w:rsid w:val="00813780"/>
    <w:rsid w:val="008138D0"/>
    <w:rsid w:val="00814729"/>
    <w:rsid w:val="00814770"/>
    <w:rsid w:val="00815866"/>
    <w:rsid w:val="00815B3F"/>
    <w:rsid w:val="0081630A"/>
    <w:rsid w:val="00817AB1"/>
    <w:rsid w:val="00820042"/>
    <w:rsid w:val="008202EB"/>
    <w:rsid w:val="008206F0"/>
    <w:rsid w:val="008207F2"/>
    <w:rsid w:val="00820A60"/>
    <w:rsid w:val="00820BFD"/>
    <w:rsid w:val="008211DD"/>
    <w:rsid w:val="00821361"/>
    <w:rsid w:val="00821573"/>
    <w:rsid w:val="00822020"/>
    <w:rsid w:val="00823990"/>
    <w:rsid w:val="00823F33"/>
    <w:rsid w:val="00824660"/>
    <w:rsid w:val="00824B9F"/>
    <w:rsid w:val="00825076"/>
    <w:rsid w:val="008255D4"/>
    <w:rsid w:val="00825AC7"/>
    <w:rsid w:val="00826251"/>
    <w:rsid w:val="008263A6"/>
    <w:rsid w:val="0082644A"/>
    <w:rsid w:val="00826A58"/>
    <w:rsid w:val="00826F1F"/>
    <w:rsid w:val="0082751E"/>
    <w:rsid w:val="00827A42"/>
    <w:rsid w:val="00827B42"/>
    <w:rsid w:val="00827EA3"/>
    <w:rsid w:val="0083015F"/>
    <w:rsid w:val="00831593"/>
    <w:rsid w:val="00831617"/>
    <w:rsid w:val="00831896"/>
    <w:rsid w:val="008321F3"/>
    <w:rsid w:val="008321F6"/>
    <w:rsid w:val="00832496"/>
    <w:rsid w:val="00832F2C"/>
    <w:rsid w:val="00832FC3"/>
    <w:rsid w:val="00833AE6"/>
    <w:rsid w:val="00833F26"/>
    <w:rsid w:val="00834264"/>
    <w:rsid w:val="00834BCA"/>
    <w:rsid w:val="00835399"/>
    <w:rsid w:val="00835755"/>
    <w:rsid w:val="0083581D"/>
    <w:rsid w:val="0083596C"/>
    <w:rsid w:val="00835BA2"/>
    <w:rsid w:val="00836E95"/>
    <w:rsid w:val="00836FCD"/>
    <w:rsid w:val="00837263"/>
    <w:rsid w:val="00837430"/>
    <w:rsid w:val="00837E88"/>
    <w:rsid w:val="00837F65"/>
    <w:rsid w:val="00840914"/>
    <w:rsid w:val="00840B0F"/>
    <w:rsid w:val="00841699"/>
    <w:rsid w:val="00841B01"/>
    <w:rsid w:val="00841E32"/>
    <w:rsid w:val="00841E4E"/>
    <w:rsid w:val="0084201A"/>
    <w:rsid w:val="0084246E"/>
    <w:rsid w:val="0084270D"/>
    <w:rsid w:val="00842FE8"/>
    <w:rsid w:val="008430C3"/>
    <w:rsid w:val="00843439"/>
    <w:rsid w:val="008438C6"/>
    <w:rsid w:val="00843E77"/>
    <w:rsid w:val="00843EFE"/>
    <w:rsid w:val="00844034"/>
    <w:rsid w:val="0084436D"/>
    <w:rsid w:val="00844569"/>
    <w:rsid w:val="008447F8"/>
    <w:rsid w:val="00844D54"/>
    <w:rsid w:val="008458EA"/>
    <w:rsid w:val="00845B1B"/>
    <w:rsid w:val="00846464"/>
    <w:rsid w:val="008465DC"/>
    <w:rsid w:val="008468D8"/>
    <w:rsid w:val="0084691B"/>
    <w:rsid w:val="008469AC"/>
    <w:rsid w:val="00846EA9"/>
    <w:rsid w:val="00847544"/>
    <w:rsid w:val="008477F7"/>
    <w:rsid w:val="00847DC5"/>
    <w:rsid w:val="00850438"/>
    <w:rsid w:val="00851078"/>
    <w:rsid w:val="008513FB"/>
    <w:rsid w:val="0085194E"/>
    <w:rsid w:val="00851E56"/>
    <w:rsid w:val="00851FC2"/>
    <w:rsid w:val="00853314"/>
    <w:rsid w:val="00853CE1"/>
    <w:rsid w:val="0085442B"/>
    <w:rsid w:val="0085491B"/>
    <w:rsid w:val="00854B77"/>
    <w:rsid w:val="008550F5"/>
    <w:rsid w:val="0085518C"/>
    <w:rsid w:val="0085535B"/>
    <w:rsid w:val="0085564F"/>
    <w:rsid w:val="008559E9"/>
    <w:rsid w:val="0085623E"/>
    <w:rsid w:val="00856B85"/>
    <w:rsid w:val="0085760A"/>
    <w:rsid w:val="008577A7"/>
    <w:rsid w:val="00857A43"/>
    <w:rsid w:val="00857C5C"/>
    <w:rsid w:val="0086000F"/>
    <w:rsid w:val="00860144"/>
    <w:rsid w:val="0086074E"/>
    <w:rsid w:val="008612BA"/>
    <w:rsid w:val="00861820"/>
    <w:rsid w:val="00862572"/>
    <w:rsid w:val="00862E5F"/>
    <w:rsid w:val="00863088"/>
    <w:rsid w:val="008633BA"/>
    <w:rsid w:val="0086388B"/>
    <w:rsid w:val="00864F56"/>
    <w:rsid w:val="00865634"/>
    <w:rsid w:val="008656B3"/>
    <w:rsid w:val="008662D1"/>
    <w:rsid w:val="008666D9"/>
    <w:rsid w:val="008669A1"/>
    <w:rsid w:val="008677C2"/>
    <w:rsid w:val="00867867"/>
    <w:rsid w:val="00867A5F"/>
    <w:rsid w:val="00867CC0"/>
    <w:rsid w:val="00867D09"/>
    <w:rsid w:val="0087058F"/>
    <w:rsid w:val="008705FB"/>
    <w:rsid w:val="00870886"/>
    <w:rsid w:val="00871063"/>
    <w:rsid w:val="008717C9"/>
    <w:rsid w:val="008722BC"/>
    <w:rsid w:val="00872D74"/>
    <w:rsid w:val="00873544"/>
    <w:rsid w:val="0087377F"/>
    <w:rsid w:val="00874DC7"/>
    <w:rsid w:val="00875209"/>
    <w:rsid w:val="008763C6"/>
    <w:rsid w:val="00877588"/>
    <w:rsid w:val="0088017D"/>
    <w:rsid w:val="0088050B"/>
    <w:rsid w:val="00880593"/>
    <w:rsid w:val="00880BF2"/>
    <w:rsid w:val="008818CD"/>
    <w:rsid w:val="00881BE1"/>
    <w:rsid w:val="00881D08"/>
    <w:rsid w:val="0088397B"/>
    <w:rsid w:val="008848B5"/>
    <w:rsid w:val="00884D50"/>
    <w:rsid w:val="00884FA6"/>
    <w:rsid w:val="0088509C"/>
    <w:rsid w:val="008850EE"/>
    <w:rsid w:val="00885997"/>
    <w:rsid w:val="00885D58"/>
    <w:rsid w:val="00885F1A"/>
    <w:rsid w:val="0088615C"/>
    <w:rsid w:val="00886768"/>
    <w:rsid w:val="00887AD9"/>
    <w:rsid w:val="00890490"/>
    <w:rsid w:val="00890A8A"/>
    <w:rsid w:val="00890ACE"/>
    <w:rsid w:val="0089101D"/>
    <w:rsid w:val="0089116B"/>
    <w:rsid w:val="0089184A"/>
    <w:rsid w:val="00891F81"/>
    <w:rsid w:val="00892672"/>
    <w:rsid w:val="00892B04"/>
    <w:rsid w:val="0089301A"/>
    <w:rsid w:val="00893212"/>
    <w:rsid w:val="008936FB"/>
    <w:rsid w:val="00893915"/>
    <w:rsid w:val="00893DA8"/>
    <w:rsid w:val="00894423"/>
    <w:rsid w:val="00894FD0"/>
    <w:rsid w:val="008967D8"/>
    <w:rsid w:val="00896A7D"/>
    <w:rsid w:val="00896BFF"/>
    <w:rsid w:val="00896C40"/>
    <w:rsid w:val="0089735F"/>
    <w:rsid w:val="008975E9"/>
    <w:rsid w:val="00897E42"/>
    <w:rsid w:val="00897FD8"/>
    <w:rsid w:val="008A025B"/>
    <w:rsid w:val="008A0BCC"/>
    <w:rsid w:val="008A0DFE"/>
    <w:rsid w:val="008A0F57"/>
    <w:rsid w:val="008A17C8"/>
    <w:rsid w:val="008A1A68"/>
    <w:rsid w:val="008A2122"/>
    <w:rsid w:val="008A2584"/>
    <w:rsid w:val="008A2ABB"/>
    <w:rsid w:val="008A2ADD"/>
    <w:rsid w:val="008A336C"/>
    <w:rsid w:val="008A3629"/>
    <w:rsid w:val="008A3B74"/>
    <w:rsid w:val="008A3CD3"/>
    <w:rsid w:val="008A3DAA"/>
    <w:rsid w:val="008A3F5A"/>
    <w:rsid w:val="008A3FBD"/>
    <w:rsid w:val="008A42B2"/>
    <w:rsid w:val="008A4809"/>
    <w:rsid w:val="008A4BF7"/>
    <w:rsid w:val="008A4D5D"/>
    <w:rsid w:val="008A4DAB"/>
    <w:rsid w:val="008A597C"/>
    <w:rsid w:val="008A59EA"/>
    <w:rsid w:val="008A6AE2"/>
    <w:rsid w:val="008A6B8C"/>
    <w:rsid w:val="008A74A1"/>
    <w:rsid w:val="008A74F9"/>
    <w:rsid w:val="008A7F86"/>
    <w:rsid w:val="008A7FC7"/>
    <w:rsid w:val="008B0626"/>
    <w:rsid w:val="008B0885"/>
    <w:rsid w:val="008B14E9"/>
    <w:rsid w:val="008B2458"/>
    <w:rsid w:val="008B3668"/>
    <w:rsid w:val="008B403A"/>
    <w:rsid w:val="008B434D"/>
    <w:rsid w:val="008B4372"/>
    <w:rsid w:val="008B43D7"/>
    <w:rsid w:val="008B46E7"/>
    <w:rsid w:val="008B4B11"/>
    <w:rsid w:val="008B4FCC"/>
    <w:rsid w:val="008B5607"/>
    <w:rsid w:val="008B5A9D"/>
    <w:rsid w:val="008B5F39"/>
    <w:rsid w:val="008B6D43"/>
    <w:rsid w:val="008B720C"/>
    <w:rsid w:val="008B7DD8"/>
    <w:rsid w:val="008C0288"/>
    <w:rsid w:val="008C06DE"/>
    <w:rsid w:val="008C09D7"/>
    <w:rsid w:val="008C0EBA"/>
    <w:rsid w:val="008C0FB3"/>
    <w:rsid w:val="008C128A"/>
    <w:rsid w:val="008C1536"/>
    <w:rsid w:val="008C158C"/>
    <w:rsid w:val="008C1972"/>
    <w:rsid w:val="008C1C6C"/>
    <w:rsid w:val="008C1FEC"/>
    <w:rsid w:val="008C21FE"/>
    <w:rsid w:val="008C2530"/>
    <w:rsid w:val="008C2A1B"/>
    <w:rsid w:val="008C2B4E"/>
    <w:rsid w:val="008C36D3"/>
    <w:rsid w:val="008C37FC"/>
    <w:rsid w:val="008C3A8B"/>
    <w:rsid w:val="008C3E88"/>
    <w:rsid w:val="008C451C"/>
    <w:rsid w:val="008C4534"/>
    <w:rsid w:val="008C4A54"/>
    <w:rsid w:val="008C4D24"/>
    <w:rsid w:val="008C51BD"/>
    <w:rsid w:val="008C53B7"/>
    <w:rsid w:val="008C559E"/>
    <w:rsid w:val="008C587E"/>
    <w:rsid w:val="008C5D13"/>
    <w:rsid w:val="008C5E78"/>
    <w:rsid w:val="008C6048"/>
    <w:rsid w:val="008C63A0"/>
    <w:rsid w:val="008C6549"/>
    <w:rsid w:val="008C66C5"/>
    <w:rsid w:val="008C6BBE"/>
    <w:rsid w:val="008C7058"/>
    <w:rsid w:val="008C7DB3"/>
    <w:rsid w:val="008C7E8C"/>
    <w:rsid w:val="008D0674"/>
    <w:rsid w:val="008D1104"/>
    <w:rsid w:val="008D1137"/>
    <w:rsid w:val="008D11C2"/>
    <w:rsid w:val="008D23DC"/>
    <w:rsid w:val="008D291A"/>
    <w:rsid w:val="008D2967"/>
    <w:rsid w:val="008D2AEB"/>
    <w:rsid w:val="008D3734"/>
    <w:rsid w:val="008D3971"/>
    <w:rsid w:val="008D470E"/>
    <w:rsid w:val="008D4CDD"/>
    <w:rsid w:val="008D6122"/>
    <w:rsid w:val="008D6339"/>
    <w:rsid w:val="008D68BB"/>
    <w:rsid w:val="008D6D22"/>
    <w:rsid w:val="008D7E01"/>
    <w:rsid w:val="008D7E0B"/>
    <w:rsid w:val="008D7E1E"/>
    <w:rsid w:val="008E05FA"/>
    <w:rsid w:val="008E1521"/>
    <w:rsid w:val="008E16D0"/>
    <w:rsid w:val="008E198C"/>
    <w:rsid w:val="008E19B5"/>
    <w:rsid w:val="008E2178"/>
    <w:rsid w:val="008E2349"/>
    <w:rsid w:val="008E260C"/>
    <w:rsid w:val="008E2B8A"/>
    <w:rsid w:val="008E3522"/>
    <w:rsid w:val="008E3534"/>
    <w:rsid w:val="008E3830"/>
    <w:rsid w:val="008E3BDD"/>
    <w:rsid w:val="008E3DA8"/>
    <w:rsid w:val="008E4E6B"/>
    <w:rsid w:val="008E515E"/>
    <w:rsid w:val="008E51AD"/>
    <w:rsid w:val="008E6422"/>
    <w:rsid w:val="008E6CCF"/>
    <w:rsid w:val="008E6F40"/>
    <w:rsid w:val="008E71C8"/>
    <w:rsid w:val="008E72C7"/>
    <w:rsid w:val="008E748A"/>
    <w:rsid w:val="008E7F49"/>
    <w:rsid w:val="008F0820"/>
    <w:rsid w:val="008F0C65"/>
    <w:rsid w:val="008F1169"/>
    <w:rsid w:val="008F160B"/>
    <w:rsid w:val="008F1740"/>
    <w:rsid w:val="008F1D0E"/>
    <w:rsid w:val="008F201F"/>
    <w:rsid w:val="008F2127"/>
    <w:rsid w:val="008F27C8"/>
    <w:rsid w:val="008F32A2"/>
    <w:rsid w:val="008F32E7"/>
    <w:rsid w:val="008F35E4"/>
    <w:rsid w:val="008F4522"/>
    <w:rsid w:val="008F4B40"/>
    <w:rsid w:val="008F5811"/>
    <w:rsid w:val="008F5C89"/>
    <w:rsid w:val="008F5CCC"/>
    <w:rsid w:val="008F600E"/>
    <w:rsid w:val="008F697E"/>
    <w:rsid w:val="008F6BC9"/>
    <w:rsid w:val="008F6BFA"/>
    <w:rsid w:val="008F6E3E"/>
    <w:rsid w:val="008F70E3"/>
    <w:rsid w:val="009000A9"/>
    <w:rsid w:val="00900140"/>
    <w:rsid w:val="009007BF"/>
    <w:rsid w:val="009014A7"/>
    <w:rsid w:val="00901576"/>
    <w:rsid w:val="00901894"/>
    <w:rsid w:val="00901E88"/>
    <w:rsid w:val="009022A7"/>
    <w:rsid w:val="009027CD"/>
    <w:rsid w:val="00903378"/>
    <w:rsid w:val="00903A9E"/>
    <w:rsid w:val="0090472B"/>
    <w:rsid w:val="009048E5"/>
    <w:rsid w:val="0090503A"/>
    <w:rsid w:val="00905477"/>
    <w:rsid w:val="009055A2"/>
    <w:rsid w:val="00905CBB"/>
    <w:rsid w:val="00906AED"/>
    <w:rsid w:val="00906CDF"/>
    <w:rsid w:val="00906EDE"/>
    <w:rsid w:val="0090724D"/>
    <w:rsid w:val="00907577"/>
    <w:rsid w:val="00907F4F"/>
    <w:rsid w:val="00910C21"/>
    <w:rsid w:val="00910D4B"/>
    <w:rsid w:val="009113E0"/>
    <w:rsid w:val="00912416"/>
    <w:rsid w:val="00912A2D"/>
    <w:rsid w:val="00912E8B"/>
    <w:rsid w:val="009135D5"/>
    <w:rsid w:val="009136E5"/>
    <w:rsid w:val="009136F8"/>
    <w:rsid w:val="00913945"/>
    <w:rsid w:val="00913957"/>
    <w:rsid w:val="00913AB5"/>
    <w:rsid w:val="00913AEF"/>
    <w:rsid w:val="009144E5"/>
    <w:rsid w:val="0091480A"/>
    <w:rsid w:val="00914A58"/>
    <w:rsid w:val="0091514F"/>
    <w:rsid w:val="00915BEE"/>
    <w:rsid w:val="009164BD"/>
    <w:rsid w:val="0091659A"/>
    <w:rsid w:val="00917063"/>
    <w:rsid w:val="00917170"/>
    <w:rsid w:val="009205B3"/>
    <w:rsid w:val="009206A9"/>
    <w:rsid w:val="00922456"/>
    <w:rsid w:val="009225A3"/>
    <w:rsid w:val="00922638"/>
    <w:rsid w:val="00922794"/>
    <w:rsid w:val="00922AE3"/>
    <w:rsid w:val="00922EBB"/>
    <w:rsid w:val="00922FE4"/>
    <w:rsid w:val="0092312C"/>
    <w:rsid w:val="009235E8"/>
    <w:rsid w:val="0092370F"/>
    <w:rsid w:val="00923871"/>
    <w:rsid w:val="00923981"/>
    <w:rsid w:val="009239F3"/>
    <w:rsid w:val="0092434D"/>
    <w:rsid w:val="0092435F"/>
    <w:rsid w:val="0092441E"/>
    <w:rsid w:val="009248DD"/>
    <w:rsid w:val="009249D8"/>
    <w:rsid w:val="00924CE9"/>
    <w:rsid w:val="00924EAA"/>
    <w:rsid w:val="00925029"/>
    <w:rsid w:val="009256F0"/>
    <w:rsid w:val="00926022"/>
    <w:rsid w:val="00927154"/>
    <w:rsid w:val="00927319"/>
    <w:rsid w:val="009274F9"/>
    <w:rsid w:val="00927DE2"/>
    <w:rsid w:val="0093009B"/>
    <w:rsid w:val="00930256"/>
    <w:rsid w:val="00930321"/>
    <w:rsid w:val="009305B9"/>
    <w:rsid w:val="0093070C"/>
    <w:rsid w:val="00930A57"/>
    <w:rsid w:val="00930C19"/>
    <w:rsid w:val="00932611"/>
    <w:rsid w:val="0093370D"/>
    <w:rsid w:val="00933764"/>
    <w:rsid w:val="009338C9"/>
    <w:rsid w:val="00934029"/>
    <w:rsid w:val="009345A3"/>
    <w:rsid w:val="009349A1"/>
    <w:rsid w:val="00934D5C"/>
    <w:rsid w:val="00935464"/>
    <w:rsid w:val="009354E0"/>
    <w:rsid w:val="00935503"/>
    <w:rsid w:val="0093566F"/>
    <w:rsid w:val="009356DE"/>
    <w:rsid w:val="009359A5"/>
    <w:rsid w:val="00935A4F"/>
    <w:rsid w:val="00935A58"/>
    <w:rsid w:val="00935C3A"/>
    <w:rsid w:val="00935CA6"/>
    <w:rsid w:val="009361B3"/>
    <w:rsid w:val="009362D1"/>
    <w:rsid w:val="009365AB"/>
    <w:rsid w:val="0094006D"/>
    <w:rsid w:val="00940153"/>
    <w:rsid w:val="009405B0"/>
    <w:rsid w:val="00940992"/>
    <w:rsid w:val="009411CB"/>
    <w:rsid w:val="0094135E"/>
    <w:rsid w:val="009418A4"/>
    <w:rsid w:val="00941EA5"/>
    <w:rsid w:val="009423D5"/>
    <w:rsid w:val="009426F4"/>
    <w:rsid w:val="00942EC5"/>
    <w:rsid w:val="009434FD"/>
    <w:rsid w:val="0094397B"/>
    <w:rsid w:val="00944008"/>
    <w:rsid w:val="00944CCB"/>
    <w:rsid w:val="009457B6"/>
    <w:rsid w:val="00945B45"/>
    <w:rsid w:val="00945BEB"/>
    <w:rsid w:val="00945C87"/>
    <w:rsid w:val="009471FB"/>
    <w:rsid w:val="009472FF"/>
    <w:rsid w:val="00947915"/>
    <w:rsid w:val="009479CC"/>
    <w:rsid w:val="00947B0C"/>
    <w:rsid w:val="00947D2A"/>
    <w:rsid w:val="00950609"/>
    <w:rsid w:val="00950F51"/>
    <w:rsid w:val="009513FA"/>
    <w:rsid w:val="009515BD"/>
    <w:rsid w:val="00951ABE"/>
    <w:rsid w:val="00951AEA"/>
    <w:rsid w:val="00951CD8"/>
    <w:rsid w:val="00952109"/>
    <w:rsid w:val="009526C1"/>
    <w:rsid w:val="00952845"/>
    <w:rsid w:val="00952F5E"/>
    <w:rsid w:val="009532B7"/>
    <w:rsid w:val="009533E7"/>
    <w:rsid w:val="00953B03"/>
    <w:rsid w:val="0095459D"/>
    <w:rsid w:val="00955384"/>
    <w:rsid w:val="00955538"/>
    <w:rsid w:val="00955606"/>
    <w:rsid w:val="009556A5"/>
    <w:rsid w:val="009568C4"/>
    <w:rsid w:val="009575A3"/>
    <w:rsid w:val="00957685"/>
    <w:rsid w:val="009578DC"/>
    <w:rsid w:val="00957A7E"/>
    <w:rsid w:val="00957B06"/>
    <w:rsid w:val="00957C28"/>
    <w:rsid w:val="00957C56"/>
    <w:rsid w:val="00960075"/>
    <w:rsid w:val="00960432"/>
    <w:rsid w:val="00960EAD"/>
    <w:rsid w:val="009615F9"/>
    <w:rsid w:val="009617CD"/>
    <w:rsid w:val="009618E1"/>
    <w:rsid w:val="00961B7B"/>
    <w:rsid w:val="0096243C"/>
    <w:rsid w:val="009626CE"/>
    <w:rsid w:val="009628DA"/>
    <w:rsid w:val="00962C0D"/>
    <w:rsid w:val="00962D0B"/>
    <w:rsid w:val="00963D5E"/>
    <w:rsid w:val="0096404F"/>
    <w:rsid w:val="009647C2"/>
    <w:rsid w:val="00964D1D"/>
    <w:rsid w:val="00964FE4"/>
    <w:rsid w:val="0096507E"/>
    <w:rsid w:val="00965528"/>
    <w:rsid w:val="009657B8"/>
    <w:rsid w:val="0096599F"/>
    <w:rsid w:val="00966A2C"/>
    <w:rsid w:val="00966D5E"/>
    <w:rsid w:val="00966E08"/>
    <w:rsid w:val="00967328"/>
    <w:rsid w:val="009678E2"/>
    <w:rsid w:val="00967A91"/>
    <w:rsid w:val="00967AEB"/>
    <w:rsid w:val="00967D11"/>
    <w:rsid w:val="00967E4D"/>
    <w:rsid w:val="00970410"/>
    <w:rsid w:val="0097096E"/>
    <w:rsid w:val="00971121"/>
    <w:rsid w:val="00971582"/>
    <w:rsid w:val="00971843"/>
    <w:rsid w:val="0097213D"/>
    <w:rsid w:val="00972496"/>
    <w:rsid w:val="00972E80"/>
    <w:rsid w:val="0097333E"/>
    <w:rsid w:val="00973F07"/>
    <w:rsid w:val="009748F4"/>
    <w:rsid w:val="0097498D"/>
    <w:rsid w:val="00974B0E"/>
    <w:rsid w:val="009751F7"/>
    <w:rsid w:val="009754BA"/>
    <w:rsid w:val="009756F1"/>
    <w:rsid w:val="00975E67"/>
    <w:rsid w:val="00975EE4"/>
    <w:rsid w:val="0097645A"/>
    <w:rsid w:val="009767EE"/>
    <w:rsid w:val="0097787B"/>
    <w:rsid w:val="00977B5E"/>
    <w:rsid w:val="00980248"/>
    <w:rsid w:val="00980EFD"/>
    <w:rsid w:val="00981086"/>
    <w:rsid w:val="00982704"/>
    <w:rsid w:val="00982E0A"/>
    <w:rsid w:val="009831C8"/>
    <w:rsid w:val="009835D6"/>
    <w:rsid w:val="00983933"/>
    <w:rsid w:val="00983D01"/>
    <w:rsid w:val="00983F6B"/>
    <w:rsid w:val="00984057"/>
    <w:rsid w:val="00984557"/>
    <w:rsid w:val="00984BD3"/>
    <w:rsid w:val="00984FDD"/>
    <w:rsid w:val="0098555B"/>
    <w:rsid w:val="009857CC"/>
    <w:rsid w:val="00985934"/>
    <w:rsid w:val="009859B3"/>
    <w:rsid w:val="00985A95"/>
    <w:rsid w:val="00985BEC"/>
    <w:rsid w:val="00985DF8"/>
    <w:rsid w:val="00986621"/>
    <w:rsid w:val="00986628"/>
    <w:rsid w:val="0098756B"/>
    <w:rsid w:val="00987C1E"/>
    <w:rsid w:val="00990036"/>
    <w:rsid w:val="0099048A"/>
    <w:rsid w:val="009906C8"/>
    <w:rsid w:val="009907D0"/>
    <w:rsid w:val="009908E4"/>
    <w:rsid w:val="00990E90"/>
    <w:rsid w:val="009914A0"/>
    <w:rsid w:val="009915A7"/>
    <w:rsid w:val="00991B90"/>
    <w:rsid w:val="009921FF"/>
    <w:rsid w:val="00992BC1"/>
    <w:rsid w:val="0099333C"/>
    <w:rsid w:val="009936C1"/>
    <w:rsid w:val="009937FB"/>
    <w:rsid w:val="00993BA1"/>
    <w:rsid w:val="00993ECA"/>
    <w:rsid w:val="00994A92"/>
    <w:rsid w:val="00994C01"/>
    <w:rsid w:val="00994EE3"/>
    <w:rsid w:val="00994F87"/>
    <w:rsid w:val="00995528"/>
    <w:rsid w:val="00995EB7"/>
    <w:rsid w:val="00996308"/>
    <w:rsid w:val="00996806"/>
    <w:rsid w:val="0099725A"/>
    <w:rsid w:val="0099754E"/>
    <w:rsid w:val="00997ABF"/>
    <w:rsid w:val="00997BAF"/>
    <w:rsid w:val="009A00A5"/>
    <w:rsid w:val="009A0B4D"/>
    <w:rsid w:val="009A0F91"/>
    <w:rsid w:val="009A10C1"/>
    <w:rsid w:val="009A10E6"/>
    <w:rsid w:val="009A165F"/>
    <w:rsid w:val="009A1E00"/>
    <w:rsid w:val="009A21B1"/>
    <w:rsid w:val="009A25AC"/>
    <w:rsid w:val="009A2A13"/>
    <w:rsid w:val="009A3387"/>
    <w:rsid w:val="009A3E66"/>
    <w:rsid w:val="009A3E73"/>
    <w:rsid w:val="009A4436"/>
    <w:rsid w:val="009A4969"/>
    <w:rsid w:val="009A5843"/>
    <w:rsid w:val="009A5A37"/>
    <w:rsid w:val="009A5AF4"/>
    <w:rsid w:val="009A6041"/>
    <w:rsid w:val="009A6400"/>
    <w:rsid w:val="009A660E"/>
    <w:rsid w:val="009A7480"/>
    <w:rsid w:val="009A7C25"/>
    <w:rsid w:val="009A7C83"/>
    <w:rsid w:val="009A7D56"/>
    <w:rsid w:val="009B0DEB"/>
    <w:rsid w:val="009B1318"/>
    <w:rsid w:val="009B15D1"/>
    <w:rsid w:val="009B188A"/>
    <w:rsid w:val="009B1A72"/>
    <w:rsid w:val="009B1E02"/>
    <w:rsid w:val="009B1E4F"/>
    <w:rsid w:val="009B2752"/>
    <w:rsid w:val="009B2865"/>
    <w:rsid w:val="009B29FE"/>
    <w:rsid w:val="009B2EE6"/>
    <w:rsid w:val="009B300D"/>
    <w:rsid w:val="009B3585"/>
    <w:rsid w:val="009B3937"/>
    <w:rsid w:val="009B399C"/>
    <w:rsid w:val="009B3A44"/>
    <w:rsid w:val="009B3EC0"/>
    <w:rsid w:val="009B3FF1"/>
    <w:rsid w:val="009B4442"/>
    <w:rsid w:val="009B4756"/>
    <w:rsid w:val="009B5350"/>
    <w:rsid w:val="009B550E"/>
    <w:rsid w:val="009B63F5"/>
    <w:rsid w:val="009B65F2"/>
    <w:rsid w:val="009B674B"/>
    <w:rsid w:val="009B6FB8"/>
    <w:rsid w:val="009B7187"/>
    <w:rsid w:val="009B7444"/>
    <w:rsid w:val="009B76C0"/>
    <w:rsid w:val="009C005B"/>
    <w:rsid w:val="009C0E73"/>
    <w:rsid w:val="009C12C0"/>
    <w:rsid w:val="009C2964"/>
    <w:rsid w:val="009C2D9C"/>
    <w:rsid w:val="009C2DAB"/>
    <w:rsid w:val="009C34E9"/>
    <w:rsid w:val="009C3B0D"/>
    <w:rsid w:val="009C3F62"/>
    <w:rsid w:val="009C4173"/>
    <w:rsid w:val="009C4299"/>
    <w:rsid w:val="009C4E94"/>
    <w:rsid w:val="009C5085"/>
    <w:rsid w:val="009C5963"/>
    <w:rsid w:val="009C59B0"/>
    <w:rsid w:val="009C5D76"/>
    <w:rsid w:val="009C6055"/>
    <w:rsid w:val="009C703C"/>
    <w:rsid w:val="009C7222"/>
    <w:rsid w:val="009C7B0A"/>
    <w:rsid w:val="009C7BB7"/>
    <w:rsid w:val="009C7DE0"/>
    <w:rsid w:val="009C7F61"/>
    <w:rsid w:val="009C7F7D"/>
    <w:rsid w:val="009D05A1"/>
    <w:rsid w:val="009D0B0C"/>
    <w:rsid w:val="009D1124"/>
    <w:rsid w:val="009D117E"/>
    <w:rsid w:val="009D1994"/>
    <w:rsid w:val="009D2A04"/>
    <w:rsid w:val="009D3277"/>
    <w:rsid w:val="009D35F8"/>
    <w:rsid w:val="009D36A1"/>
    <w:rsid w:val="009D38EE"/>
    <w:rsid w:val="009D3DEF"/>
    <w:rsid w:val="009D44C6"/>
    <w:rsid w:val="009D45BD"/>
    <w:rsid w:val="009D4759"/>
    <w:rsid w:val="009D559A"/>
    <w:rsid w:val="009D564B"/>
    <w:rsid w:val="009D57C6"/>
    <w:rsid w:val="009D57F1"/>
    <w:rsid w:val="009D59E9"/>
    <w:rsid w:val="009D627C"/>
    <w:rsid w:val="009D62BD"/>
    <w:rsid w:val="009D6631"/>
    <w:rsid w:val="009D6DC8"/>
    <w:rsid w:val="009D722F"/>
    <w:rsid w:val="009D730D"/>
    <w:rsid w:val="009D78CC"/>
    <w:rsid w:val="009D7C23"/>
    <w:rsid w:val="009D7CEA"/>
    <w:rsid w:val="009D7ED6"/>
    <w:rsid w:val="009E007C"/>
    <w:rsid w:val="009E0AD3"/>
    <w:rsid w:val="009E0BB7"/>
    <w:rsid w:val="009E0DF1"/>
    <w:rsid w:val="009E1002"/>
    <w:rsid w:val="009E185E"/>
    <w:rsid w:val="009E1D75"/>
    <w:rsid w:val="009E27A3"/>
    <w:rsid w:val="009E2E68"/>
    <w:rsid w:val="009E357F"/>
    <w:rsid w:val="009E3BAD"/>
    <w:rsid w:val="009E4362"/>
    <w:rsid w:val="009E45B5"/>
    <w:rsid w:val="009E46EA"/>
    <w:rsid w:val="009E5398"/>
    <w:rsid w:val="009E55AD"/>
    <w:rsid w:val="009E5818"/>
    <w:rsid w:val="009E5A2F"/>
    <w:rsid w:val="009E5EC5"/>
    <w:rsid w:val="009E68B1"/>
    <w:rsid w:val="009E7598"/>
    <w:rsid w:val="009E7954"/>
    <w:rsid w:val="009F0A7D"/>
    <w:rsid w:val="009F18BE"/>
    <w:rsid w:val="009F1B44"/>
    <w:rsid w:val="009F2247"/>
    <w:rsid w:val="009F2637"/>
    <w:rsid w:val="009F2D20"/>
    <w:rsid w:val="009F30B8"/>
    <w:rsid w:val="009F42DB"/>
    <w:rsid w:val="009F4715"/>
    <w:rsid w:val="009F4C65"/>
    <w:rsid w:val="009F4D1F"/>
    <w:rsid w:val="009F4F45"/>
    <w:rsid w:val="009F5020"/>
    <w:rsid w:val="009F52BE"/>
    <w:rsid w:val="009F5AA6"/>
    <w:rsid w:val="009F5B6E"/>
    <w:rsid w:val="009F5EA0"/>
    <w:rsid w:val="009F648A"/>
    <w:rsid w:val="009F710A"/>
    <w:rsid w:val="009F7404"/>
    <w:rsid w:val="009F7B8F"/>
    <w:rsid w:val="00A00907"/>
    <w:rsid w:val="00A0094E"/>
    <w:rsid w:val="00A00C23"/>
    <w:rsid w:val="00A0179B"/>
    <w:rsid w:val="00A01A3C"/>
    <w:rsid w:val="00A01C83"/>
    <w:rsid w:val="00A01E09"/>
    <w:rsid w:val="00A01E29"/>
    <w:rsid w:val="00A020C1"/>
    <w:rsid w:val="00A022F4"/>
    <w:rsid w:val="00A024C8"/>
    <w:rsid w:val="00A024CB"/>
    <w:rsid w:val="00A02613"/>
    <w:rsid w:val="00A03007"/>
    <w:rsid w:val="00A03BAF"/>
    <w:rsid w:val="00A03BEF"/>
    <w:rsid w:val="00A053A0"/>
    <w:rsid w:val="00A05520"/>
    <w:rsid w:val="00A05BBB"/>
    <w:rsid w:val="00A05E00"/>
    <w:rsid w:val="00A05E3A"/>
    <w:rsid w:val="00A06DA3"/>
    <w:rsid w:val="00A07761"/>
    <w:rsid w:val="00A07B9B"/>
    <w:rsid w:val="00A07E54"/>
    <w:rsid w:val="00A1085D"/>
    <w:rsid w:val="00A108D6"/>
    <w:rsid w:val="00A115C1"/>
    <w:rsid w:val="00A11B0A"/>
    <w:rsid w:val="00A128F8"/>
    <w:rsid w:val="00A12B58"/>
    <w:rsid w:val="00A12D09"/>
    <w:rsid w:val="00A1354B"/>
    <w:rsid w:val="00A13AEF"/>
    <w:rsid w:val="00A13BF2"/>
    <w:rsid w:val="00A13DF2"/>
    <w:rsid w:val="00A14C9B"/>
    <w:rsid w:val="00A14E16"/>
    <w:rsid w:val="00A158B5"/>
    <w:rsid w:val="00A160C5"/>
    <w:rsid w:val="00A166A0"/>
    <w:rsid w:val="00A17095"/>
    <w:rsid w:val="00A17161"/>
    <w:rsid w:val="00A177FB"/>
    <w:rsid w:val="00A17E79"/>
    <w:rsid w:val="00A20357"/>
    <w:rsid w:val="00A2039A"/>
    <w:rsid w:val="00A20528"/>
    <w:rsid w:val="00A20B25"/>
    <w:rsid w:val="00A20DC2"/>
    <w:rsid w:val="00A21BEF"/>
    <w:rsid w:val="00A21DFF"/>
    <w:rsid w:val="00A21F5C"/>
    <w:rsid w:val="00A22C22"/>
    <w:rsid w:val="00A23516"/>
    <w:rsid w:val="00A23647"/>
    <w:rsid w:val="00A23F3D"/>
    <w:rsid w:val="00A24063"/>
    <w:rsid w:val="00A2419A"/>
    <w:rsid w:val="00A2500C"/>
    <w:rsid w:val="00A25328"/>
    <w:rsid w:val="00A25ADB"/>
    <w:rsid w:val="00A26572"/>
    <w:rsid w:val="00A265B6"/>
    <w:rsid w:val="00A268D8"/>
    <w:rsid w:val="00A26EFF"/>
    <w:rsid w:val="00A272F4"/>
    <w:rsid w:val="00A2730E"/>
    <w:rsid w:val="00A27842"/>
    <w:rsid w:val="00A27BEC"/>
    <w:rsid w:val="00A27CD8"/>
    <w:rsid w:val="00A306A1"/>
    <w:rsid w:val="00A3091E"/>
    <w:rsid w:val="00A309FE"/>
    <w:rsid w:val="00A312DB"/>
    <w:rsid w:val="00A31D30"/>
    <w:rsid w:val="00A31E96"/>
    <w:rsid w:val="00A31EA5"/>
    <w:rsid w:val="00A320DB"/>
    <w:rsid w:val="00A321A1"/>
    <w:rsid w:val="00A32754"/>
    <w:rsid w:val="00A32D2F"/>
    <w:rsid w:val="00A3362E"/>
    <w:rsid w:val="00A339E8"/>
    <w:rsid w:val="00A339FE"/>
    <w:rsid w:val="00A33BF8"/>
    <w:rsid w:val="00A33D92"/>
    <w:rsid w:val="00A342D2"/>
    <w:rsid w:val="00A34391"/>
    <w:rsid w:val="00A34573"/>
    <w:rsid w:val="00A35B77"/>
    <w:rsid w:val="00A35C7D"/>
    <w:rsid w:val="00A365CE"/>
    <w:rsid w:val="00A36CE9"/>
    <w:rsid w:val="00A37159"/>
    <w:rsid w:val="00A37E14"/>
    <w:rsid w:val="00A402CF"/>
    <w:rsid w:val="00A40470"/>
    <w:rsid w:val="00A40487"/>
    <w:rsid w:val="00A4149B"/>
    <w:rsid w:val="00A417CD"/>
    <w:rsid w:val="00A41CC7"/>
    <w:rsid w:val="00A41D9F"/>
    <w:rsid w:val="00A42131"/>
    <w:rsid w:val="00A42642"/>
    <w:rsid w:val="00A42BA4"/>
    <w:rsid w:val="00A43040"/>
    <w:rsid w:val="00A43E41"/>
    <w:rsid w:val="00A4459D"/>
    <w:rsid w:val="00A4484E"/>
    <w:rsid w:val="00A452EA"/>
    <w:rsid w:val="00A45545"/>
    <w:rsid w:val="00A45C37"/>
    <w:rsid w:val="00A45D54"/>
    <w:rsid w:val="00A45DF1"/>
    <w:rsid w:val="00A45EEC"/>
    <w:rsid w:val="00A45FCE"/>
    <w:rsid w:val="00A4626C"/>
    <w:rsid w:val="00A46456"/>
    <w:rsid w:val="00A4699F"/>
    <w:rsid w:val="00A46F4A"/>
    <w:rsid w:val="00A4725B"/>
    <w:rsid w:val="00A47414"/>
    <w:rsid w:val="00A474E0"/>
    <w:rsid w:val="00A478A9"/>
    <w:rsid w:val="00A47AE5"/>
    <w:rsid w:val="00A47D26"/>
    <w:rsid w:val="00A509E9"/>
    <w:rsid w:val="00A50FF0"/>
    <w:rsid w:val="00A51591"/>
    <w:rsid w:val="00A5237D"/>
    <w:rsid w:val="00A5252C"/>
    <w:rsid w:val="00A528B0"/>
    <w:rsid w:val="00A52A7F"/>
    <w:rsid w:val="00A52D4A"/>
    <w:rsid w:val="00A52F31"/>
    <w:rsid w:val="00A53374"/>
    <w:rsid w:val="00A535C3"/>
    <w:rsid w:val="00A54018"/>
    <w:rsid w:val="00A54229"/>
    <w:rsid w:val="00A543BC"/>
    <w:rsid w:val="00A54D1C"/>
    <w:rsid w:val="00A54DFF"/>
    <w:rsid w:val="00A54FF8"/>
    <w:rsid w:val="00A5504A"/>
    <w:rsid w:val="00A55347"/>
    <w:rsid w:val="00A55530"/>
    <w:rsid w:val="00A559E3"/>
    <w:rsid w:val="00A55A26"/>
    <w:rsid w:val="00A55C86"/>
    <w:rsid w:val="00A56F85"/>
    <w:rsid w:val="00A57A9F"/>
    <w:rsid w:val="00A60270"/>
    <w:rsid w:val="00A602E4"/>
    <w:rsid w:val="00A60785"/>
    <w:rsid w:val="00A608EF"/>
    <w:rsid w:val="00A60CEF"/>
    <w:rsid w:val="00A60DD4"/>
    <w:rsid w:val="00A60E24"/>
    <w:rsid w:val="00A61212"/>
    <w:rsid w:val="00A61734"/>
    <w:rsid w:val="00A61889"/>
    <w:rsid w:val="00A61CF6"/>
    <w:rsid w:val="00A61FEB"/>
    <w:rsid w:val="00A62825"/>
    <w:rsid w:val="00A62CD8"/>
    <w:rsid w:val="00A62FD8"/>
    <w:rsid w:val="00A63E58"/>
    <w:rsid w:val="00A63FCC"/>
    <w:rsid w:val="00A64573"/>
    <w:rsid w:val="00A64C87"/>
    <w:rsid w:val="00A64E51"/>
    <w:rsid w:val="00A654AA"/>
    <w:rsid w:val="00A65C73"/>
    <w:rsid w:val="00A66A28"/>
    <w:rsid w:val="00A66E56"/>
    <w:rsid w:val="00A6773B"/>
    <w:rsid w:val="00A67C15"/>
    <w:rsid w:val="00A67EFE"/>
    <w:rsid w:val="00A70013"/>
    <w:rsid w:val="00A7001E"/>
    <w:rsid w:val="00A7006F"/>
    <w:rsid w:val="00A7146E"/>
    <w:rsid w:val="00A7184A"/>
    <w:rsid w:val="00A72379"/>
    <w:rsid w:val="00A72C01"/>
    <w:rsid w:val="00A7314F"/>
    <w:rsid w:val="00A73191"/>
    <w:rsid w:val="00A73573"/>
    <w:rsid w:val="00A73D9A"/>
    <w:rsid w:val="00A73F7C"/>
    <w:rsid w:val="00A743DE"/>
    <w:rsid w:val="00A747ED"/>
    <w:rsid w:val="00A74E63"/>
    <w:rsid w:val="00A75417"/>
    <w:rsid w:val="00A757DE"/>
    <w:rsid w:val="00A75FD2"/>
    <w:rsid w:val="00A763B0"/>
    <w:rsid w:val="00A7665D"/>
    <w:rsid w:val="00A77DCE"/>
    <w:rsid w:val="00A77DFE"/>
    <w:rsid w:val="00A77E4A"/>
    <w:rsid w:val="00A8041D"/>
    <w:rsid w:val="00A80DB6"/>
    <w:rsid w:val="00A80FE4"/>
    <w:rsid w:val="00A81148"/>
    <w:rsid w:val="00A8189D"/>
    <w:rsid w:val="00A81D26"/>
    <w:rsid w:val="00A81EDC"/>
    <w:rsid w:val="00A822D6"/>
    <w:rsid w:val="00A823C8"/>
    <w:rsid w:val="00A8314C"/>
    <w:rsid w:val="00A83569"/>
    <w:rsid w:val="00A8362F"/>
    <w:rsid w:val="00A83C5E"/>
    <w:rsid w:val="00A83E80"/>
    <w:rsid w:val="00A84152"/>
    <w:rsid w:val="00A84394"/>
    <w:rsid w:val="00A85375"/>
    <w:rsid w:val="00A854CB"/>
    <w:rsid w:val="00A85781"/>
    <w:rsid w:val="00A85BB5"/>
    <w:rsid w:val="00A85CAC"/>
    <w:rsid w:val="00A8670A"/>
    <w:rsid w:val="00A867AE"/>
    <w:rsid w:val="00A86916"/>
    <w:rsid w:val="00A86CB3"/>
    <w:rsid w:val="00A86CD9"/>
    <w:rsid w:val="00A87E3D"/>
    <w:rsid w:val="00A87FE6"/>
    <w:rsid w:val="00A901E3"/>
    <w:rsid w:val="00A9078D"/>
    <w:rsid w:val="00A90E7E"/>
    <w:rsid w:val="00A90F44"/>
    <w:rsid w:val="00A912DA"/>
    <w:rsid w:val="00A91814"/>
    <w:rsid w:val="00A91BD6"/>
    <w:rsid w:val="00A91BF0"/>
    <w:rsid w:val="00A91EF6"/>
    <w:rsid w:val="00A92B5F"/>
    <w:rsid w:val="00A937B0"/>
    <w:rsid w:val="00A939BE"/>
    <w:rsid w:val="00A9479D"/>
    <w:rsid w:val="00A94B1C"/>
    <w:rsid w:val="00A94CCB"/>
    <w:rsid w:val="00A94E49"/>
    <w:rsid w:val="00A951E4"/>
    <w:rsid w:val="00A95396"/>
    <w:rsid w:val="00A95662"/>
    <w:rsid w:val="00A95F39"/>
    <w:rsid w:val="00A96233"/>
    <w:rsid w:val="00A962D0"/>
    <w:rsid w:val="00A966D9"/>
    <w:rsid w:val="00A96B84"/>
    <w:rsid w:val="00A96E11"/>
    <w:rsid w:val="00A9711C"/>
    <w:rsid w:val="00AA08D8"/>
    <w:rsid w:val="00AA0F4A"/>
    <w:rsid w:val="00AA1172"/>
    <w:rsid w:val="00AA1906"/>
    <w:rsid w:val="00AA21F3"/>
    <w:rsid w:val="00AA298D"/>
    <w:rsid w:val="00AA3068"/>
    <w:rsid w:val="00AA3323"/>
    <w:rsid w:val="00AA364C"/>
    <w:rsid w:val="00AA36E3"/>
    <w:rsid w:val="00AA3706"/>
    <w:rsid w:val="00AA3A9C"/>
    <w:rsid w:val="00AA3E1C"/>
    <w:rsid w:val="00AA4776"/>
    <w:rsid w:val="00AA4AA8"/>
    <w:rsid w:val="00AA4AB7"/>
    <w:rsid w:val="00AA5632"/>
    <w:rsid w:val="00AA5B6F"/>
    <w:rsid w:val="00AA5E22"/>
    <w:rsid w:val="00AA5E4C"/>
    <w:rsid w:val="00AA6176"/>
    <w:rsid w:val="00AA6B71"/>
    <w:rsid w:val="00AA6C18"/>
    <w:rsid w:val="00AA6ED3"/>
    <w:rsid w:val="00AA6F3E"/>
    <w:rsid w:val="00AA6FEF"/>
    <w:rsid w:val="00AA70B6"/>
    <w:rsid w:val="00AA75FE"/>
    <w:rsid w:val="00AA7676"/>
    <w:rsid w:val="00AA76F8"/>
    <w:rsid w:val="00AA7B35"/>
    <w:rsid w:val="00AB0837"/>
    <w:rsid w:val="00AB0A46"/>
    <w:rsid w:val="00AB0F4C"/>
    <w:rsid w:val="00AB1B59"/>
    <w:rsid w:val="00AB20A9"/>
    <w:rsid w:val="00AB2167"/>
    <w:rsid w:val="00AB2732"/>
    <w:rsid w:val="00AB2921"/>
    <w:rsid w:val="00AB355D"/>
    <w:rsid w:val="00AB36BE"/>
    <w:rsid w:val="00AB3788"/>
    <w:rsid w:val="00AB3791"/>
    <w:rsid w:val="00AB3F72"/>
    <w:rsid w:val="00AB43B6"/>
    <w:rsid w:val="00AB48E5"/>
    <w:rsid w:val="00AB4A38"/>
    <w:rsid w:val="00AB4EAD"/>
    <w:rsid w:val="00AB53E7"/>
    <w:rsid w:val="00AB5C21"/>
    <w:rsid w:val="00AB5DC1"/>
    <w:rsid w:val="00AB6233"/>
    <w:rsid w:val="00AB64DF"/>
    <w:rsid w:val="00AB65CC"/>
    <w:rsid w:val="00AB664A"/>
    <w:rsid w:val="00AB674B"/>
    <w:rsid w:val="00AB6F64"/>
    <w:rsid w:val="00AB709E"/>
    <w:rsid w:val="00AC0098"/>
    <w:rsid w:val="00AC0256"/>
    <w:rsid w:val="00AC0293"/>
    <w:rsid w:val="00AC036B"/>
    <w:rsid w:val="00AC08EC"/>
    <w:rsid w:val="00AC0DA9"/>
    <w:rsid w:val="00AC11A7"/>
    <w:rsid w:val="00AC1478"/>
    <w:rsid w:val="00AC16A9"/>
    <w:rsid w:val="00AC1722"/>
    <w:rsid w:val="00AC19CE"/>
    <w:rsid w:val="00AC1A78"/>
    <w:rsid w:val="00AC1D55"/>
    <w:rsid w:val="00AC2066"/>
    <w:rsid w:val="00AC20BD"/>
    <w:rsid w:val="00AC29DB"/>
    <w:rsid w:val="00AC2F42"/>
    <w:rsid w:val="00AC3FA3"/>
    <w:rsid w:val="00AC4A67"/>
    <w:rsid w:val="00AC4B43"/>
    <w:rsid w:val="00AC4C82"/>
    <w:rsid w:val="00AC5160"/>
    <w:rsid w:val="00AC52AF"/>
    <w:rsid w:val="00AC5A38"/>
    <w:rsid w:val="00AC674D"/>
    <w:rsid w:val="00AC6802"/>
    <w:rsid w:val="00AC7B67"/>
    <w:rsid w:val="00AD0031"/>
    <w:rsid w:val="00AD0604"/>
    <w:rsid w:val="00AD0E47"/>
    <w:rsid w:val="00AD129A"/>
    <w:rsid w:val="00AD1A40"/>
    <w:rsid w:val="00AD1B57"/>
    <w:rsid w:val="00AD2351"/>
    <w:rsid w:val="00AD23C9"/>
    <w:rsid w:val="00AD2462"/>
    <w:rsid w:val="00AD3228"/>
    <w:rsid w:val="00AD38AD"/>
    <w:rsid w:val="00AD38DC"/>
    <w:rsid w:val="00AD3BC0"/>
    <w:rsid w:val="00AD4150"/>
    <w:rsid w:val="00AD4483"/>
    <w:rsid w:val="00AD4661"/>
    <w:rsid w:val="00AD4E5E"/>
    <w:rsid w:val="00AD51D8"/>
    <w:rsid w:val="00AD5549"/>
    <w:rsid w:val="00AD5691"/>
    <w:rsid w:val="00AD5CDA"/>
    <w:rsid w:val="00AD6622"/>
    <w:rsid w:val="00AD6891"/>
    <w:rsid w:val="00AD6A00"/>
    <w:rsid w:val="00AD746B"/>
    <w:rsid w:val="00AD7A3F"/>
    <w:rsid w:val="00AE03AE"/>
    <w:rsid w:val="00AE0E00"/>
    <w:rsid w:val="00AE1436"/>
    <w:rsid w:val="00AE1C66"/>
    <w:rsid w:val="00AE2436"/>
    <w:rsid w:val="00AE26D5"/>
    <w:rsid w:val="00AE3012"/>
    <w:rsid w:val="00AE3430"/>
    <w:rsid w:val="00AE3E0B"/>
    <w:rsid w:val="00AE3F86"/>
    <w:rsid w:val="00AE58B7"/>
    <w:rsid w:val="00AE5C7F"/>
    <w:rsid w:val="00AE6743"/>
    <w:rsid w:val="00AE6A5C"/>
    <w:rsid w:val="00AE79AB"/>
    <w:rsid w:val="00AE7D01"/>
    <w:rsid w:val="00AE7F62"/>
    <w:rsid w:val="00AF0199"/>
    <w:rsid w:val="00AF01DB"/>
    <w:rsid w:val="00AF08D2"/>
    <w:rsid w:val="00AF0F00"/>
    <w:rsid w:val="00AF190D"/>
    <w:rsid w:val="00AF26A7"/>
    <w:rsid w:val="00AF3146"/>
    <w:rsid w:val="00AF44FE"/>
    <w:rsid w:val="00AF4514"/>
    <w:rsid w:val="00AF4828"/>
    <w:rsid w:val="00AF49D1"/>
    <w:rsid w:val="00AF5260"/>
    <w:rsid w:val="00AF526D"/>
    <w:rsid w:val="00AF5B4F"/>
    <w:rsid w:val="00AF6DF3"/>
    <w:rsid w:val="00AF720B"/>
    <w:rsid w:val="00AF73C1"/>
    <w:rsid w:val="00AF7C89"/>
    <w:rsid w:val="00B0011E"/>
    <w:rsid w:val="00B0021F"/>
    <w:rsid w:val="00B006B5"/>
    <w:rsid w:val="00B00978"/>
    <w:rsid w:val="00B00CDF"/>
    <w:rsid w:val="00B00E00"/>
    <w:rsid w:val="00B015FE"/>
    <w:rsid w:val="00B016F5"/>
    <w:rsid w:val="00B02B51"/>
    <w:rsid w:val="00B0355A"/>
    <w:rsid w:val="00B03CE2"/>
    <w:rsid w:val="00B0400C"/>
    <w:rsid w:val="00B043CE"/>
    <w:rsid w:val="00B044FD"/>
    <w:rsid w:val="00B0480E"/>
    <w:rsid w:val="00B04A28"/>
    <w:rsid w:val="00B04F84"/>
    <w:rsid w:val="00B0545F"/>
    <w:rsid w:val="00B0571F"/>
    <w:rsid w:val="00B0666E"/>
    <w:rsid w:val="00B067C7"/>
    <w:rsid w:val="00B0785F"/>
    <w:rsid w:val="00B0790D"/>
    <w:rsid w:val="00B07A25"/>
    <w:rsid w:val="00B102E8"/>
    <w:rsid w:val="00B11208"/>
    <w:rsid w:val="00B114A7"/>
    <w:rsid w:val="00B117FE"/>
    <w:rsid w:val="00B11C58"/>
    <w:rsid w:val="00B12271"/>
    <w:rsid w:val="00B122BD"/>
    <w:rsid w:val="00B12421"/>
    <w:rsid w:val="00B12480"/>
    <w:rsid w:val="00B12D00"/>
    <w:rsid w:val="00B130A3"/>
    <w:rsid w:val="00B142D0"/>
    <w:rsid w:val="00B1484D"/>
    <w:rsid w:val="00B15283"/>
    <w:rsid w:val="00B1575E"/>
    <w:rsid w:val="00B15A88"/>
    <w:rsid w:val="00B16075"/>
    <w:rsid w:val="00B16A72"/>
    <w:rsid w:val="00B175A4"/>
    <w:rsid w:val="00B17AE1"/>
    <w:rsid w:val="00B17ED9"/>
    <w:rsid w:val="00B17F54"/>
    <w:rsid w:val="00B2064A"/>
    <w:rsid w:val="00B206A4"/>
    <w:rsid w:val="00B209D1"/>
    <w:rsid w:val="00B20DD3"/>
    <w:rsid w:val="00B21237"/>
    <w:rsid w:val="00B2163B"/>
    <w:rsid w:val="00B21A6F"/>
    <w:rsid w:val="00B2295A"/>
    <w:rsid w:val="00B22CDF"/>
    <w:rsid w:val="00B2338F"/>
    <w:rsid w:val="00B23637"/>
    <w:rsid w:val="00B23E78"/>
    <w:rsid w:val="00B23FF5"/>
    <w:rsid w:val="00B24266"/>
    <w:rsid w:val="00B24547"/>
    <w:rsid w:val="00B249A9"/>
    <w:rsid w:val="00B24ABF"/>
    <w:rsid w:val="00B24DA9"/>
    <w:rsid w:val="00B254C3"/>
    <w:rsid w:val="00B25687"/>
    <w:rsid w:val="00B25FED"/>
    <w:rsid w:val="00B260DB"/>
    <w:rsid w:val="00B26102"/>
    <w:rsid w:val="00B2623C"/>
    <w:rsid w:val="00B262F6"/>
    <w:rsid w:val="00B2669C"/>
    <w:rsid w:val="00B26709"/>
    <w:rsid w:val="00B26879"/>
    <w:rsid w:val="00B26BC1"/>
    <w:rsid w:val="00B27540"/>
    <w:rsid w:val="00B278A7"/>
    <w:rsid w:val="00B27A53"/>
    <w:rsid w:val="00B30003"/>
    <w:rsid w:val="00B303B6"/>
    <w:rsid w:val="00B309D8"/>
    <w:rsid w:val="00B30B82"/>
    <w:rsid w:val="00B3186C"/>
    <w:rsid w:val="00B31C22"/>
    <w:rsid w:val="00B31DDF"/>
    <w:rsid w:val="00B31FE8"/>
    <w:rsid w:val="00B328ED"/>
    <w:rsid w:val="00B32C69"/>
    <w:rsid w:val="00B32E51"/>
    <w:rsid w:val="00B335DF"/>
    <w:rsid w:val="00B335E7"/>
    <w:rsid w:val="00B3367A"/>
    <w:rsid w:val="00B33F6D"/>
    <w:rsid w:val="00B34526"/>
    <w:rsid w:val="00B34683"/>
    <w:rsid w:val="00B353B0"/>
    <w:rsid w:val="00B35BEA"/>
    <w:rsid w:val="00B36761"/>
    <w:rsid w:val="00B369FD"/>
    <w:rsid w:val="00B36ADC"/>
    <w:rsid w:val="00B36B4C"/>
    <w:rsid w:val="00B36E56"/>
    <w:rsid w:val="00B37795"/>
    <w:rsid w:val="00B3789F"/>
    <w:rsid w:val="00B37CB0"/>
    <w:rsid w:val="00B4007A"/>
    <w:rsid w:val="00B40093"/>
    <w:rsid w:val="00B40B72"/>
    <w:rsid w:val="00B419A9"/>
    <w:rsid w:val="00B42099"/>
    <w:rsid w:val="00B4214F"/>
    <w:rsid w:val="00B428C5"/>
    <w:rsid w:val="00B42D4B"/>
    <w:rsid w:val="00B42F1A"/>
    <w:rsid w:val="00B43777"/>
    <w:rsid w:val="00B44287"/>
    <w:rsid w:val="00B445B4"/>
    <w:rsid w:val="00B44603"/>
    <w:rsid w:val="00B44685"/>
    <w:rsid w:val="00B448B6"/>
    <w:rsid w:val="00B44A9A"/>
    <w:rsid w:val="00B457B8"/>
    <w:rsid w:val="00B45912"/>
    <w:rsid w:val="00B459B0"/>
    <w:rsid w:val="00B45DE2"/>
    <w:rsid w:val="00B45EAB"/>
    <w:rsid w:val="00B4634A"/>
    <w:rsid w:val="00B46FB9"/>
    <w:rsid w:val="00B473CC"/>
    <w:rsid w:val="00B476D1"/>
    <w:rsid w:val="00B4794F"/>
    <w:rsid w:val="00B47BCA"/>
    <w:rsid w:val="00B47DB0"/>
    <w:rsid w:val="00B47E3B"/>
    <w:rsid w:val="00B500EE"/>
    <w:rsid w:val="00B5038C"/>
    <w:rsid w:val="00B508C0"/>
    <w:rsid w:val="00B50D6E"/>
    <w:rsid w:val="00B51660"/>
    <w:rsid w:val="00B51714"/>
    <w:rsid w:val="00B51AE8"/>
    <w:rsid w:val="00B52490"/>
    <w:rsid w:val="00B52DF7"/>
    <w:rsid w:val="00B52F5D"/>
    <w:rsid w:val="00B53D55"/>
    <w:rsid w:val="00B53E59"/>
    <w:rsid w:val="00B54B76"/>
    <w:rsid w:val="00B54CC1"/>
    <w:rsid w:val="00B551DC"/>
    <w:rsid w:val="00B555A1"/>
    <w:rsid w:val="00B5580D"/>
    <w:rsid w:val="00B56D4F"/>
    <w:rsid w:val="00B57FE2"/>
    <w:rsid w:val="00B606D0"/>
    <w:rsid w:val="00B60774"/>
    <w:rsid w:val="00B60854"/>
    <w:rsid w:val="00B60886"/>
    <w:rsid w:val="00B60969"/>
    <w:rsid w:val="00B60E77"/>
    <w:rsid w:val="00B60FAA"/>
    <w:rsid w:val="00B6168E"/>
    <w:rsid w:val="00B629C9"/>
    <w:rsid w:val="00B62A3A"/>
    <w:rsid w:val="00B62E08"/>
    <w:rsid w:val="00B62F57"/>
    <w:rsid w:val="00B63501"/>
    <w:rsid w:val="00B63DDB"/>
    <w:rsid w:val="00B63F31"/>
    <w:rsid w:val="00B64509"/>
    <w:rsid w:val="00B648A7"/>
    <w:rsid w:val="00B64977"/>
    <w:rsid w:val="00B64A77"/>
    <w:rsid w:val="00B658EF"/>
    <w:rsid w:val="00B65A5A"/>
    <w:rsid w:val="00B66082"/>
    <w:rsid w:val="00B66BEC"/>
    <w:rsid w:val="00B672E2"/>
    <w:rsid w:val="00B67797"/>
    <w:rsid w:val="00B67DAC"/>
    <w:rsid w:val="00B67F7A"/>
    <w:rsid w:val="00B700B0"/>
    <w:rsid w:val="00B70350"/>
    <w:rsid w:val="00B70E64"/>
    <w:rsid w:val="00B716F8"/>
    <w:rsid w:val="00B719A8"/>
    <w:rsid w:val="00B7374E"/>
    <w:rsid w:val="00B73790"/>
    <w:rsid w:val="00B73908"/>
    <w:rsid w:val="00B73BF6"/>
    <w:rsid w:val="00B74343"/>
    <w:rsid w:val="00B7468F"/>
    <w:rsid w:val="00B74FBC"/>
    <w:rsid w:val="00B75597"/>
    <w:rsid w:val="00B75777"/>
    <w:rsid w:val="00B77388"/>
    <w:rsid w:val="00B77394"/>
    <w:rsid w:val="00B77CB1"/>
    <w:rsid w:val="00B77D1D"/>
    <w:rsid w:val="00B80F3E"/>
    <w:rsid w:val="00B81415"/>
    <w:rsid w:val="00B816AA"/>
    <w:rsid w:val="00B818AE"/>
    <w:rsid w:val="00B8192E"/>
    <w:rsid w:val="00B82104"/>
    <w:rsid w:val="00B82F22"/>
    <w:rsid w:val="00B82FA8"/>
    <w:rsid w:val="00B8307F"/>
    <w:rsid w:val="00B831D8"/>
    <w:rsid w:val="00B8349F"/>
    <w:rsid w:val="00B83C1C"/>
    <w:rsid w:val="00B83F06"/>
    <w:rsid w:val="00B83F0F"/>
    <w:rsid w:val="00B8402A"/>
    <w:rsid w:val="00B84817"/>
    <w:rsid w:val="00B852F5"/>
    <w:rsid w:val="00B857FB"/>
    <w:rsid w:val="00B85DEB"/>
    <w:rsid w:val="00B860B7"/>
    <w:rsid w:val="00B86451"/>
    <w:rsid w:val="00B865E0"/>
    <w:rsid w:val="00B86BE1"/>
    <w:rsid w:val="00B86E09"/>
    <w:rsid w:val="00B86E8F"/>
    <w:rsid w:val="00B8708B"/>
    <w:rsid w:val="00B871B5"/>
    <w:rsid w:val="00B872F6"/>
    <w:rsid w:val="00B87385"/>
    <w:rsid w:val="00B87BAB"/>
    <w:rsid w:val="00B87BCC"/>
    <w:rsid w:val="00B90B1B"/>
    <w:rsid w:val="00B9235B"/>
    <w:rsid w:val="00B92605"/>
    <w:rsid w:val="00B93690"/>
    <w:rsid w:val="00B93C8A"/>
    <w:rsid w:val="00B93E88"/>
    <w:rsid w:val="00B94355"/>
    <w:rsid w:val="00B948B8"/>
    <w:rsid w:val="00B94CF3"/>
    <w:rsid w:val="00B9524A"/>
    <w:rsid w:val="00B953D2"/>
    <w:rsid w:val="00B9555B"/>
    <w:rsid w:val="00B958E7"/>
    <w:rsid w:val="00B96371"/>
    <w:rsid w:val="00B96630"/>
    <w:rsid w:val="00B971C7"/>
    <w:rsid w:val="00B97AF8"/>
    <w:rsid w:val="00BA0793"/>
    <w:rsid w:val="00BA10ED"/>
    <w:rsid w:val="00BA122A"/>
    <w:rsid w:val="00BA193A"/>
    <w:rsid w:val="00BA1CA4"/>
    <w:rsid w:val="00BA297A"/>
    <w:rsid w:val="00BA2D91"/>
    <w:rsid w:val="00BA314E"/>
    <w:rsid w:val="00BA35AF"/>
    <w:rsid w:val="00BA35E8"/>
    <w:rsid w:val="00BA364D"/>
    <w:rsid w:val="00BA3ECA"/>
    <w:rsid w:val="00BA4B8F"/>
    <w:rsid w:val="00BA4D63"/>
    <w:rsid w:val="00BA565A"/>
    <w:rsid w:val="00BA56C4"/>
    <w:rsid w:val="00BA5811"/>
    <w:rsid w:val="00BA5C6A"/>
    <w:rsid w:val="00BA696A"/>
    <w:rsid w:val="00BA6B34"/>
    <w:rsid w:val="00BA6D8C"/>
    <w:rsid w:val="00BA7705"/>
    <w:rsid w:val="00BA79B7"/>
    <w:rsid w:val="00BB02B8"/>
    <w:rsid w:val="00BB0C32"/>
    <w:rsid w:val="00BB0D85"/>
    <w:rsid w:val="00BB0D94"/>
    <w:rsid w:val="00BB1FB2"/>
    <w:rsid w:val="00BB23B7"/>
    <w:rsid w:val="00BB256C"/>
    <w:rsid w:val="00BB2826"/>
    <w:rsid w:val="00BB28EC"/>
    <w:rsid w:val="00BB30BD"/>
    <w:rsid w:val="00BB39C9"/>
    <w:rsid w:val="00BB4D9F"/>
    <w:rsid w:val="00BB67B9"/>
    <w:rsid w:val="00BB6983"/>
    <w:rsid w:val="00BB6A80"/>
    <w:rsid w:val="00BB6C98"/>
    <w:rsid w:val="00BB744D"/>
    <w:rsid w:val="00BB783A"/>
    <w:rsid w:val="00BB7C1E"/>
    <w:rsid w:val="00BB7C50"/>
    <w:rsid w:val="00BB7D50"/>
    <w:rsid w:val="00BC01CB"/>
    <w:rsid w:val="00BC0D63"/>
    <w:rsid w:val="00BC0EB7"/>
    <w:rsid w:val="00BC1740"/>
    <w:rsid w:val="00BC1764"/>
    <w:rsid w:val="00BC1824"/>
    <w:rsid w:val="00BC1B86"/>
    <w:rsid w:val="00BC223D"/>
    <w:rsid w:val="00BC269E"/>
    <w:rsid w:val="00BC26BE"/>
    <w:rsid w:val="00BC281E"/>
    <w:rsid w:val="00BC3A8F"/>
    <w:rsid w:val="00BC3C3D"/>
    <w:rsid w:val="00BC3F18"/>
    <w:rsid w:val="00BC453F"/>
    <w:rsid w:val="00BC467B"/>
    <w:rsid w:val="00BC478C"/>
    <w:rsid w:val="00BC49B9"/>
    <w:rsid w:val="00BC4BC4"/>
    <w:rsid w:val="00BC4CDA"/>
    <w:rsid w:val="00BC5548"/>
    <w:rsid w:val="00BC5D5B"/>
    <w:rsid w:val="00BC715E"/>
    <w:rsid w:val="00BC72DE"/>
    <w:rsid w:val="00BC7304"/>
    <w:rsid w:val="00BC7DC3"/>
    <w:rsid w:val="00BD0402"/>
    <w:rsid w:val="00BD064E"/>
    <w:rsid w:val="00BD06D3"/>
    <w:rsid w:val="00BD0709"/>
    <w:rsid w:val="00BD0CDC"/>
    <w:rsid w:val="00BD16A2"/>
    <w:rsid w:val="00BD177C"/>
    <w:rsid w:val="00BD1A8E"/>
    <w:rsid w:val="00BD1C73"/>
    <w:rsid w:val="00BD1FD4"/>
    <w:rsid w:val="00BD263A"/>
    <w:rsid w:val="00BD26DD"/>
    <w:rsid w:val="00BD2893"/>
    <w:rsid w:val="00BD2908"/>
    <w:rsid w:val="00BD2A4C"/>
    <w:rsid w:val="00BD2A6C"/>
    <w:rsid w:val="00BD2A6E"/>
    <w:rsid w:val="00BD2EA2"/>
    <w:rsid w:val="00BD34D6"/>
    <w:rsid w:val="00BD368A"/>
    <w:rsid w:val="00BD38E9"/>
    <w:rsid w:val="00BD3A22"/>
    <w:rsid w:val="00BD3C6D"/>
    <w:rsid w:val="00BD3FDF"/>
    <w:rsid w:val="00BD47B2"/>
    <w:rsid w:val="00BD483E"/>
    <w:rsid w:val="00BD5BC6"/>
    <w:rsid w:val="00BD5E08"/>
    <w:rsid w:val="00BD5FB2"/>
    <w:rsid w:val="00BD6216"/>
    <w:rsid w:val="00BD62B9"/>
    <w:rsid w:val="00BD633F"/>
    <w:rsid w:val="00BD6760"/>
    <w:rsid w:val="00BD697F"/>
    <w:rsid w:val="00BD6E33"/>
    <w:rsid w:val="00BD72C1"/>
    <w:rsid w:val="00BD7A34"/>
    <w:rsid w:val="00BD7D9D"/>
    <w:rsid w:val="00BE01C5"/>
    <w:rsid w:val="00BE0455"/>
    <w:rsid w:val="00BE0F90"/>
    <w:rsid w:val="00BE13BB"/>
    <w:rsid w:val="00BE1436"/>
    <w:rsid w:val="00BE16A1"/>
    <w:rsid w:val="00BE1BC6"/>
    <w:rsid w:val="00BE1C78"/>
    <w:rsid w:val="00BE1D34"/>
    <w:rsid w:val="00BE1E8A"/>
    <w:rsid w:val="00BE2519"/>
    <w:rsid w:val="00BE2601"/>
    <w:rsid w:val="00BE305A"/>
    <w:rsid w:val="00BE338B"/>
    <w:rsid w:val="00BE3DD1"/>
    <w:rsid w:val="00BE599F"/>
    <w:rsid w:val="00BE6185"/>
    <w:rsid w:val="00BE7318"/>
    <w:rsid w:val="00BE7D5B"/>
    <w:rsid w:val="00BF04B1"/>
    <w:rsid w:val="00BF04CA"/>
    <w:rsid w:val="00BF050A"/>
    <w:rsid w:val="00BF0519"/>
    <w:rsid w:val="00BF0671"/>
    <w:rsid w:val="00BF1005"/>
    <w:rsid w:val="00BF1A98"/>
    <w:rsid w:val="00BF1D4F"/>
    <w:rsid w:val="00BF24EA"/>
    <w:rsid w:val="00BF2720"/>
    <w:rsid w:val="00BF3116"/>
    <w:rsid w:val="00BF3135"/>
    <w:rsid w:val="00BF3B8D"/>
    <w:rsid w:val="00BF3C83"/>
    <w:rsid w:val="00BF40C3"/>
    <w:rsid w:val="00BF4981"/>
    <w:rsid w:val="00BF49BC"/>
    <w:rsid w:val="00BF4B24"/>
    <w:rsid w:val="00BF4FCE"/>
    <w:rsid w:val="00BF7A04"/>
    <w:rsid w:val="00C00015"/>
    <w:rsid w:val="00C00CF8"/>
    <w:rsid w:val="00C01199"/>
    <w:rsid w:val="00C016B8"/>
    <w:rsid w:val="00C0172F"/>
    <w:rsid w:val="00C02CEA"/>
    <w:rsid w:val="00C034B4"/>
    <w:rsid w:val="00C03900"/>
    <w:rsid w:val="00C03D71"/>
    <w:rsid w:val="00C0436C"/>
    <w:rsid w:val="00C045E1"/>
    <w:rsid w:val="00C04D0F"/>
    <w:rsid w:val="00C05E19"/>
    <w:rsid w:val="00C065A8"/>
    <w:rsid w:val="00C077CD"/>
    <w:rsid w:val="00C07EBC"/>
    <w:rsid w:val="00C101C1"/>
    <w:rsid w:val="00C10714"/>
    <w:rsid w:val="00C1184A"/>
    <w:rsid w:val="00C11A34"/>
    <w:rsid w:val="00C11B92"/>
    <w:rsid w:val="00C11FB6"/>
    <w:rsid w:val="00C123EF"/>
    <w:rsid w:val="00C12D9D"/>
    <w:rsid w:val="00C13274"/>
    <w:rsid w:val="00C14242"/>
    <w:rsid w:val="00C14259"/>
    <w:rsid w:val="00C14277"/>
    <w:rsid w:val="00C148B6"/>
    <w:rsid w:val="00C167D6"/>
    <w:rsid w:val="00C16812"/>
    <w:rsid w:val="00C1693C"/>
    <w:rsid w:val="00C16DC9"/>
    <w:rsid w:val="00C16E67"/>
    <w:rsid w:val="00C1785D"/>
    <w:rsid w:val="00C2063B"/>
    <w:rsid w:val="00C20DD6"/>
    <w:rsid w:val="00C217AC"/>
    <w:rsid w:val="00C21AD8"/>
    <w:rsid w:val="00C2220A"/>
    <w:rsid w:val="00C225BD"/>
    <w:rsid w:val="00C22825"/>
    <w:rsid w:val="00C22A6D"/>
    <w:rsid w:val="00C2369C"/>
    <w:rsid w:val="00C23D3D"/>
    <w:rsid w:val="00C23F64"/>
    <w:rsid w:val="00C24DD8"/>
    <w:rsid w:val="00C25B43"/>
    <w:rsid w:val="00C26170"/>
    <w:rsid w:val="00C26813"/>
    <w:rsid w:val="00C26937"/>
    <w:rsid w:val="00C272DC"/>
    <w:rsid w:val="00C275FF"/>
    <w:rsid w:val="00C276FD"/>
    <w:rsid w:val="00C32950"/>
    <w:rsid w:val="00C329A8"/>
    <w:rsid w:val="00C32B13"/>
    <w:rsid w:val="00C32B84"/>
    <w:rsid w:val="00C33218"/>
    <w:rsid w:val="00C336D9"/>
    <w:rsid w:val="00C33C06"/>
    <w:rsid w:val="00C33CF0"/>
    <w:rsid w:val="00C351A5"/>
    <w:rsid w:val="00C35795"/>
    <w:rsid w:val="00C359DB"/>
    <w:rsid w:val="00C37323"/>
    <w:rsid w:val="00C37C2C"/>
    <w:rsid w:val="00C37C3B"/>
    <w:rsid w:val="00C40054"/>
    <w:rsid w:val="00C406ED"/>
    <w:rsid w:val="00C40710"/>
    <w:rsid w:val="00C4080B"/>
    <w:rsid w:val="00C411E5"/>
    <w:rsid w:val="00C4123D"/>
    <w:rsid w:val="00C413DA"/>
    <w:rsid w:val="00C416CC"/>
    <w:rsid w:val="00C4177A"/>
    <w:rsid w:val="00C4247B"/>
    <w:rsid w:val="00C436F1"/>
    <w:rsid w:val="00C43D2E"/>
    <w:rsid w:val="00C43F3D"/>
    <w:rsid w:val="00C43F99"/>
    <w:rsid w:val="00C456B1"/>
    <w:rsid w:val="00C45EF2"/>
    <w:rsid w:val="00C46802"/>
    <w:rsid w:val="00C46877"/>
    <w:rsid w:val="00C46943"/>
    <w:rsid w:val="00C46E03"/>
    <w:rsid w:val="00C4724A"/>
    <w:rsid w:val="00C4734B"/>
    <w:rsid w:val="00C47574"/>
    <w:rsid w:val="00C47808"/>
    <w:rsid w:val="00C50E90"/>
    <w:rsid w:val="00C51028"/>
    <w:rsid w:val="00C512AC"/>
    <w:rsid w:val="00C5135C"/>
    <w:rsid w:val="00C518AE"/>
    <w:rsid w:val="00C51BF3"/>
    <w:rsid w:val="00C51C7D"/>
    <w:rsid w:val="00C51D29"/>
    <w:rsid w:val="00C52C06"/>
    <w:rsid w:val="00C53215"/>
    <w:rsid w:val="00C5470F"/>
    <w:rsid w:val="00C55349"/>
    <w:rsid w:val="00C55953"/>
    <w:rsid w:val="00C55D31"/>
    <w:rsid w:val="00C56205"/>
    <w:rsid w:val="00C5660B"/>
    <w:rsid w:val="00C566D1"/>
    <w:rsid w:val="00C56909"/>
    <w:rsid w:val="00C57316"/>
    <w:rsid w:val="00C57714"/>
    <w:rsid w:val="00C60061"/>
    <w:rsid w:val="00C60AB3"/>
    <w:rsid w:val="00C60AD9"/>
    <w:rsid w:val="00C60CD7"/>
    <w:rsid w:val="00C6147B"/>
    <w:rsid w:val="00C61A2D"/>
    <w:rsid w:val="00C61BC7"/>
    <w:rsid w:val="00C621CD"/>
    <w:rsid w:val="00C6238D"/>
    <w:rsid w:val="00C623B4"/>
    <w:rsid w:val="00C6261C"/>
    <w:rsid w:val="00C6274F"/>
    <w:rsid w:val="00C627E3"/>
    <w:rsid w:val="00C62C34"/>
    <w:rsid w:val="00C62E02"/>
    <w:rsid w:val="00C63296"/>
    <w:rsid w:val="00C635FE"/>
    <w:rsid w:val="00C63795"/>
    <w:rsid w:val="00C63D75"/>
    <w:rsid w:val="00C63D9D"/>
    <w:rsid w:val="00C64759"/>
    <w:rsid w:val="00C65264"/>
    <w:rsid w:val="00C65EF7"/>
    <w:rsid w:val="00C6643D"/>
    <w:rsid w:val="00C66916"/>
    <w:rsid w:val="00C66D57"/>
    <w:rsid w:val="00C67B0F"/>
    <w:rsid w:val="00C70026"/>
    <w:rsid w:val="00C701E7"/>
    <w:rsid w:val="00C70528"/>
    <w:rsid w:val="00C70BC1"/>
    <w:rsid w:val="00C70F7D"/>
    <w:rsid w:val="00C714B9"/>
    <w:rsid w:val="00C71A6F"/>
    <w:rsid w:val="00C71AD5"/>
    <w:rsid w:val="00C71F8E"/>
    <w:rsid w:val="00C72180"/>
    <w:rsid w:val="00C727E7"/>
    <w:rsid w:val="00C72C6D"/>
    <w:rsid w:val="00C72FE5"/>
    <w:rsid w:val="00C73684"/>
    <w:rsid w:val="00C738C3"/>
    <w:rsid w:val="00C74342"/>
    <w:rsid w:val="00C74511"/>
    <w:rsid w:val="00C75B7E"/>
    <w:rsid w:val="00C75CA5"/>
    <w:rsid w:val="00C76BDE"/>
    <w:rsid w:val="00C76D1B"/>
    <w:rsid w:val="00C77297"/>
    <w:rsid w:val="00C77C3B"/>
    <w:rsid w:val="00C77E52"/>
    <w:rsid w:val="00C806A2"/>
    <w:rsid w:val="00C80822"/>
    <w:rsid w:val="00C80FA2"/>
    <w:rsid w:val="00C80FE0"/>
    <w:rsid w:val="00C815C9"/>
    <w:rsid w:val="00C81A54"/>
    <w:rsid w:val="00C8290E"/>
    <w:rsid w:val="00C8349A"/>
    <w:rsid w:val="00C83631"/>
    <w:rsid w:val="00C8383A"/>
    <w:rsid w:val="00C847B1"/>
    <w:rsid w:val="00C87518"/>
    <w:rsid w:val="00C87FBA"/>
    <w:rsid w:val="00C90071"/>
    <w:rsid w:val="00C9017D"/>
    <w:rsid w:val="00C90300"/>
    <w:rsid w:val="00C90E94"/>
    <w:rsid w:val="00C910A8"/>
    <w:rsid w:val="00C916DC"/>
    <w:rsid w:val="00C9182C"/>
    <w:rsid w:val="00C91E01"/>
    <w:rsid w:val="00C9296F"/>
    <w:rsid w:val="00C92A5A"/>
    <w:rsid w:val="00C92DAB"/>
    <w:rsid w:val="00C930A9"/>
    <w:rsid w:val="00C932B2"/>
    <w:rsid w:val="00C9394E"/>
    <w:rsid w:val="00C93E16"/>
    <w:rsid w:val="00C943E6"/>
    <w:rsid w:val="00C945AE"/>
    <w:rsid w:val="00C94824"/>
    <w:rsid w:val="00C94C08"/>
    <w:rsid w:val="00C94D0C"/>
    <w:rsid w:val="00C95AA6"/>
    <w:rsid w:val="00C960B9"/>
    <w:rsid w:val="00C962D6"/>
    <w:rsid w:val="00C96420"/>
    <w:rsid w:val="00C964BF"/>
    <w:rsid w:val="00C96807"/>
    <w:rsid w:val="00C96870"/>
    <w:rsid w:val="00C96899"/>
    <w:rsid w:val="00C97812"/>
    <w:rsid w:val="00C97E86"/>
    <w:rsid w:val="00CA0E05"/>
    <w:rsid w:val="00CA189C"/>
    <w:rsid w:val="00CA19CD"/>
    <w:rsid w:val="00CA1AAA"/>
    <w:rsid w:val="00CA22A3"/>
    <w:rsid w:val="00CA2689"/>
    <w:rsid w:val="00CA2A9C"/>
    <w:rsid w:val="00CA3631"/>
    <w:rsid w:val="00CA39C7"/>
    <w:rsid w:val="00CA417F"/>
    <w:rsid w:val="00CA47DF"/>
    <w:rsid w:val="00CA4A61"/>
    <w:rsid w:val="00CA543D"/>
    <w:rsid w:val="00CA5C23"/>
    <w:rsid w:val="00CA5DBD"/>
    <w:rsid w:val="00CA5E0F"/>
    <w:rsid w:val="00CA66D4"/>
    <w:rsid w:val="00CA6A6C"/>
    <w:rsid w:val="00CA6E2B"/>
    <w:rsid w:val="00CA713E"/>
    <w:rsid w:val="00CB008E"/>
    <w:rsid w:val="00CB0706"/>
    <w:rsid w:val="00CB0710"/>
    <w:rsid w:val="00CB0AA7"/>
    <w:rsid w:val="00CB0B4C"/>
    <w:rsid w:val="00CB0BB8"/>
    <w:rsid w:val="00CB0C5E"/>
    <w:rsid w:val="00CB17CF"/>
    <w:rsid w:val="00CB23E7"/>
    <w:rsid w:val="00CB26D9"/>
    <w:rsid w:val="00CB29A5"/>
    <w:rsid w:val="00CB2D33"/>
    <w:rsid w:val="00CB3306"/>
    <w:rsid w:val="00CB3839"/>
    <w:rsid w:val="00CB39E2"/>
    <w:rsid w:val="00CB58EC"/>
    <w:rsid w:val="00CB6002"/>
    <w:rsid w:val="00CB6561"/>
    <w:rsid w:val="00CB6991"/>
    <w:rsid w:val="00CB6A1E"/>
    <w:rsid w:val="00CB6D23"/>
    <w:rsid w:val="00CB785F"/>
    <w:rsid w:val="00CB786A"/>
    <w:rsid w:val="00CC0847"/>
    <w:rsid w:val="00CC095D"/>
    <w:rsid w:val="00CC0993"/>
    <w:rsid w:val="00CC0AEF"/>
    <w:rsid w:val="00CC0D02"/>
    <w:rsid w:val="00CC0E1F"/>
    <w:rsid w:val="00CC1041"/>
    <w:rsid w:val="00CC149F"/>
    <w:rsid w:val="00CC1C8C"/>
    <w:rsid w:val="00CC2AF9"/>
    <w:rsid w:val="00CC309D"/>
    <w:rsid w:val="00CC3A30"/>
    <w:rsid w:val="00CC3B93"/>
    <w:rsid w:val="00CC3CA1"/>
    <w:rsid w:val="00CC42E8"/>
    <w:rsid w:val="00CC43C1"/>
    <w:rsid w:val="00CC4989"/>
    <w:rsid w:val="00CC4B49"/>
    <w:rsid w:val="00CC6CF7"/>
    <w:rsid w:val="00CC70BB"/>
    <w:rsid w:val="00CC719F"/>
    <w:rsid w:val="00CC76CB"/>
    <w:rsid w:val="00CC7BFF"/>
    <w:rsid w:val="00CC7DD4"/>
    <w:rsid w:val="00CD0075"/>
    <w:rsid w:val="00CD0222"/>
    <w:rsid w:val="00CD0928"/>
    <w:rsid w:val="00CD1913"/>
    <w:rsid w:val="00CD2040"/>
    <w:rsid w:val="00CD23D5"/>
    <w:rsid w:val="00CD3000"/>
    <w:rsid w:val="00CD303E"/>
    <w:rsid w:val="00CD38BD"/>
    <w:rsid w:val="00CD3E61"/>
    <w:rsid w:val="00CD446A"/>
    <w:rsid w:val="00CD48A2"/>
    <w:rsid w:val="00CD4B69"/>
    <w:rsid w:val="00CD4C3F"/>
    <w:rsid w:val="00CD5077"/>
    <w:rsid w:val="00CD539F"/>
    <w:rsid w:val="00CD5981"/>
    <w:rsid w:val="00CD6E48"/>
    <w:rsid w:val="00CD6FDB"/>
    <w:rsid w:val="00CD7555"/>
    <w:rsid w:val="00CD75A8"/>
    <w:rsid w:val="00CD79E6"/>
    <w:rsid w:val="00CD7B4D"/>
    <w:rsid w:val="00CD7FC6"/>
    <w:rsid w:val="00CE037D"/>
    <w:rsid w:val="00CE0602"/>
    <w:rsid w:val="00CE07FB"/>
    <w:rsid w:val="00CE0971"/>
    <w:rsid w:val="00CE146A"/>
    <w:rsid w:val="00CE17EB"/>
    <w:rsid w:val="00CE1F20"/>
    <w:rsid w:val="00CE2F22"/>
    <w:rsid w:val="00CE33F4"/>
    <w:rsid w:val="00CE3985"/>
    <w:rsid w:val="00CE3F43"/>
    <w:rsid w:val="00CE40D3"/>
    <w:rsid w:val="00CE4803"/>
    <w:rsid w:val="00CE5164"/>
    <w:rsid w:val="00CE51A3"/>
    <w:rsid w:val="00CE58D7"/>
    <w:rsid w:val="00CE5FE7"/>
    <w:rsid w:val="00CE6324"/>
    <w:rsid w:val="00CE65B0"/>
    <w:rsid w:val="00CE66CF"/>
    <w:rsid w:val="00CE68D5"/>
    <w:rsid w:val="00CE69D4"/>
    <w:rsid w:val="00CE706C"/>
    <w:rsid w:val="00CE75B2"/>
    <w:rsid w:val="00CE75D7"/>
    <w:rsid w:val="00CE77B9"/>
    <w:rsid w:val="00CE7C67"/>
    <w:rsid w:val="00CE7D3F"/>
    <w:rsid w:val="00CF1184"/>
    <w:rsid w:val="00CF1318"/>
    <w:rsid w:val="00CF13F8"/>
    <w:rsid w:val="00CF1492"/>
    <w:rsid w:val="00CF1AC9"/>
    <w:rsid w:val="00CF1D06"/>
    <w:rsid w:val="00CF254A"/>
    <w:rsid w:val="00CF2910"/>
    <w:rsid w:val="00CF2F23"/>
    <w:rsid w:val="00CF2F96"/>
    <w:rsid w:val="00CF2FBF"/>
    <w:rsid w:val="00CF3278"/>
    <w:rsid w:val="00CF3911"/>
    <w:rsid w:val="00CF4148"/>
    <w:rsid w:val="00CF43BF"/>
    <w:rsid w:val="00CF4518"/>
    <w:rsid w:val="00CF49B9"/>
    <w:rsid w:val="00CF4E8D"/>
    <w:rsid w:val="00CF4F0C"/>
    <w:rsid w:val="00CF5E85"/>
    <w:rsid w:val="00CF61E9"/>
    <w:rsid w:val="00CF62F6"/>
    <w:rsid w:val="00CF65D6"/>
    <w:rsid w:val="00CF6827"/>
    <w:rsid w:val="00CF69A7"/>
    <w:rsid w:val="00CF6F0B"/>
    <w:rsid w:val="00CF6F91"/>
    <w:rsid w:val="00CF70FE"/>
    <w:rsid w:val="00CF7EEF"/>
    <w:rsid w:val="00D002AC"/>
    <w:rsid w:val="00D00347"/>
    <w:rsid w:val="00D01024"/>
    <w:rsid w:val="00D012D2"/>
    <w:rsid w:val="00D01B42"/>
    <w:rsid w:val="00D01B89"/>
    <w:rsid w:val="00D020C2"/>
    <w:rsid w:val="00D02511"/>
    <w:rsid w:val="00D028F0"/>
    <w:rsid w:val="00D02943"/>
    <w:rsid w:val="00D02A2A"/>
    <w:rsid w:val="00D037D4"/>
    <w:rsid w:val="00D038F7"/>
    <w:rsid w:val="00D04E3B"/>
    <w:rsid w:val="00D0507A"/>
    <w:rsid w:val="00D0544C"/>
    <w:rsid w:val="00D05AF6"/>
    <w:rsid w:val="00D06919"/>
    <w:rsid w:val="00D06ED0"/>
    <w:rsid w:val="00D073EF"/>
    <w:rsid w:val="00D107E6"/>
    <w:rsid w:val="00D1082A"/>
    <w:rsid w:val="00D11034"/>
    <w:rsid w:val="00D12CE6"/>
    <w:rsid w:val="00D12F30"/>
    <w:rsid w:val="00D13663"/>
    <w:rsid w:val="00D13AA3"/>
    <w:rsid w:val="00D13EB5"/>
    <w:rsid w:val="00D1418B"/>
    <w:rsid w:val="00D141E6"/>
    <w:rsid w:val="00D15102"/>
    <w:rsid w:val="00D15104"/>
    <w:rsid w:val="00D15442"/>
    <w:rsid w:val="00D15892"/>
    <w:rsid w:val="00D15F5F"/>
    <w:rsid w:val="00D1610D"/>
    <w:rsid w:val="00D16446"/>
    <w:rsid w:val="00D1659B"/>
    <w:rsid w:val="00D16AA0"/>
    <w:rsid w:val="00D177AF"/>
    <w:rsid w:val="00D17D58"/>
    <w:rsid w:val="00D17E14"/>
    <w:rsid w:val="00D17EA2"/>
    <w:rsid w:val="00D202F6"/>
    <w:rsid w:val="00D2139C"/>
    <w:rsid w:val="00D21AF7"/>
    <w:rsid w:val="00D21B1E"/>
    <w:rsid w:val="00D21DA3"/>
    <w:rsid w:val="00D21F4A"/>
    <w:rsid w:val="00D22017"/>
    <w:rsid w:val="00D220A2"/>
    <w:rsid w:val="00D225FE"/>
    <w:rsid w:val="00D24525"/>
    <w:rsid w:val="00D2494E"/>
    <w:rsid w:val="00D24A1C"/>
    <w:rsid w:val="00D25207"/>
    <w:rsid w:val="00D2558F"/>
    <w:rsid w:val="00D25A67"/>
    <w:rsid w:val="00D25A6F"/>
    <w:rsid w:val="00D25F2D"/>
    <w:rsid w:val="00D269C0"/>
    <w:rsid w:val="00D26EBE"/>
    <w:rsid w:val="00D26F89"/>
    <w:rsid w:val="00D26FD9"/>
    <w:rsid w:val="00D275FB"/>
    <w:rsid w:val="00D27A32"/>
    <w:rsid w:val="00D27AB2"/>
    <w:rsid w:val="00D27B56"/>
    <w:rsid w:val="00D27B73"/>
    <w:rsid w:val="00D31482"/>
    <w:rsid w:val="00D31894"/>
    <w:rsid w:val="00D31AE1"/>
    <w:rsid w:val="00D323E4"/>
    <w:rsid w:val="00D32708"/>
    <w:rsid w:val="00D32851"/>
    <w:rsid w:val="00D32E4E"/>
    <w:rsid w:val="00D334BC"/>
    <w:rsid w:val="00D33AB4"/>
    <w:rsid w:val="00D33D2B"/>
    <w:rsid w:val="00D33DE9"/>
    <w:rsid w:val="00D34506"/>
    <w:rsid w:val="00D34810"/>
    <w:rsid w:val="00D3499C"/>
    <w:rsid w:val="00D34EA0"/>
    <w:rsid w:val="00D35565"/>
    <w:rsid w:val="00D35C7D"/>
    <w:rsid w:val="00D362F7"/>
    <w:rsid w:val="00D368ED"/>
    <w:rsid w:val="00D36DC0"/>
    <w:rsid w:val="00D3746F"/>
    <w:rsid w:val="00D37A8A"/>
    <w:rsid w:val="00D37CF3"/>
    <w:rsid w:val="00D40698"/>
    <w:rsid w:val="00D40707"/>
    <w:rsid w:val="00D40B3C"/>
    <w:rsid w:val="00D417B3"/>
    <w:rsid w:val="00D41C1A"/>
    <w:rsid w:val="00D420B3"/>
    <w:rsid w:val="00D422CF"/>
    <w:rsid w:val="00D42FAA"/>
    <w:rsid w:val="00D43918"/>
    <w:rsid w:val="00D43B52"/>
    <w:rsid w:val="00D43C4C"/>
    <w:rsid w:val="00D43C8E"/>
    <w:rsid w:val="00D44D2C"/>
    <w:rsid w:val="00D45384"/>
    <w:rsid w:val="00D456D9"/>
    <w:rsid w:val="00D459C4"/>
    <w:rsid w:val="00D45CFF"/>
    <w:rsid w:val="00D460A1"/>
    <w:rsid w:val="00D4623E"/>
    <w:rsid w:val="00D46605"/>
    <w:rsid w:val="00D46775"/>
    <w:rsid w:val="00D472D3"/>
    <w:rsid w:val="00D47625"/>
    <w:rsid w:val="00D47720"/>
    <w:rsid w:val="00D5035C"/>
    <w:rsid w:val="00D503A4"/>
    <w:rsid w:val="00D50F6F"/>
    <w:rsid w:val="00D511E2"/>
    <w:rsid w:val="00D5124E"/>
    <w:rsid w:val="00D512E6"/>
    <w:rsid w:val="00D51369"/>
    <w:rsid w:val="00D51622"/>
    <w:rsid w:val="00D5165F"/>
    <w:rsid w:val="00D51817"/>
    <w:rsid w:val="00D51CE6"/>
    <w:rsid w:val="00D52C08"/>
    <w:rsid w:val="00D531CB"/>
    <w:rsid w:val="00D533C6"/>
    <w:rsid w:val="00D542B0"/>
    <w:rsid w:val="00D5475E"/>
    <w:rsid w:val="00D54EF9"/>
    <w:rsid w:val="00D55EFE"/>
    <w:rsid w:val="00D5663C"/>
    <w:rsid w:val="00D56DAA"/>
    <w:rsid w:val="00D56F07"/>
    <w:rsid w:val="00D57475"/>
    <w:rsid w:val="00D57642"/>
    <w:rsid w:val="00D601FE"/>
    <w:rsid w:val="00D607DF"/>
    <w:rsid w:val="00D60D7D"/>
    <w:rsid w:val="00D611B2"/>
    <w:rsid w:val="00D61798"/>
    <w:rsid w:val="00D61949"/>
    <w:rsid w:val="00D61BA1"/>
    <w:rsid w:val="00D6299E"/>
    <w:rsid w:val="00D62D81"/>
    <w:rsid w:val="00D6319A"/>
    <w:rsid w:val="00D633BE"/>
    <w:rsid w:val="00D637CB"/>
    <w:rsid w:val="00D637E0"/>
    <w:rsid w:val="00D63B4F"/>
    <w:rsid w:val="00D63CCA"/>
    <w:rsid w:val="00D63E96"/>
    <w:rsid w:val="00D64030"/>
    <w:rsid w:val="00D65994"/>
    <w:rsid w:val="00D66844"/>
    <w:rsid w:val="00D67165"/>
    <w:rsid w:val="00D6754F"/>
    <w:rsid w:val="00D70961"/>
    <w:rsid w:val="00D70DF6"/>
    <w:rsid w:val="00D71135"/>
    <w:rsid w:val="00D71247"/>
    <w:rsid w:val="00D712E9"/>
    <w:rsid w:val="00D71AB9"/>
    <w:rsid w:val="00D72D19"/>
    <w:rsid w:val="00D7359C"/>
    <w:rsid w:val="00D73D0E"/>
    <w:rsid w:val="00D7419F"/>
    <w:rsid w:val="00D74BD1"/>
    <w:rsid w:val="00D754CA"/>
    <w:rsid w:val="00D75DF0"/>
    <w:rsid w:val="00D76104"/>
    <w:rsid w:val="00D763DE"/>
    <w:rsid w:val="00D7670D"/>
    <w:rsid w:val="00D76BA8"/>
    <w:rsid w:val="00D77111"/>
    <w:rsid w:val="00D77171"/>
    <w:rsid w:val="00D77812"/>
    <w:rsid w:val="00D77BD4"/>
    <w:rsid w:val="00D801B4"/>
    <w:rsid w:val="00D80313"/>
    <w:rsid w:val="00D8043D"/>
    <w:rsid w:val="00D80D6C"/>
    <w:rsid w:val="00D80E3A"/>
    <w:rsid w:val="00D81A51"/>
    <w:rsid w:val="00D81F55"/>
    <w:rsid w:val="00D82333"/>
    <w:rsid w:val="00D8252F"/>
    <w:rsid w:val="00D82558"/>
    <w:rsid w:val="00D829A8"/>
    <w:rsid w:val="00D82FAD"/>
    <w:rsid w:val="00D849F6"/>
    <w:rsid w:val="00D84BB3"/>
    <w:rsid w:val="00D85411"/>
    <w:rsid w:val="00D85D99"/>
    <w:rsid w:val="00D86A14"/>
    <w:rsid w:val="00D871CF"/>
    <w:rsid w:val="00D87D61"/>
    <w:rsid w:val="00D87EC7"/>
    <w:rsid w:val="00D909A2"/>
    <w:rsid w:val="00D90B2E"/>
    <w:rsid w:val="00D91B5B"/>
    <w:rsid w:val="00D91BCA"/>
    <w:rsid w:val="00D9275B"/>
    <w:rsid w:val="00D92C8E"/>
    <w:rsid w:val="00D93540"/>
    <w:rsid w:val="00D93E17"/>
    <w:rsid w:val="00D93E4E"/>
    <w:rsid w:val="00D93FFA"/>
    <w:rsid w:val="00D943B5"/>
    <w:rsid w:val="00D9459E"/>
    <w:rsid w:val="00D95799"/>
    <w:rsid w:val="00D95F61"/>
    <w:rsid w:val="00D971EF"/>
    <w:rsid w:val="00D97789"/>
    <w:rsid w:val="00D97A28"/>
    <w:rsid w:val="00D97DCF"/>
    <w:rsid w:val="00DA029F"/>
    <w:rsid w:val="00DA069E"/>
    <w:rsid w:val="00DA129E"/>
    <w:rsid w:val="00DA14D5"/>
    <w:rsid w:val="00DA1C97"/>
    <w:rsid w:val="00DA1CBB"/>
    <w:rsid w:val="00DA1D1C"/>
    <w:rsid w:val="00DA22FF"/>
    <w:rsid w:val="00DA34D7"/>
    <w:rsid w:val="00DA3D01"/>
    <w:rsid w:val="00DA4263"/>
    <w:rsid w:val="00DA4559"/>
    <w:rsid w:val="00DA459B"/>
    <w:rsid w:val="00DA4720"/>
    <w:rsid w:val="00DA54C3"/>
    <w:rsid w:val="00DA5C42"/>
    <w:rsid w:val="00DA5E10"/>
    <w:rsid w:val="00DA723B"/>
    <w:rsid w:val="00DA7F0C"/>
    <w:rsid w:val="00DB0815"/>
    <w:rsid w:val="00DB08B0"/>
    <w:rsid w:val="00DB0BD6"/>
    <w:rsid w:val="00DB1728"/>
    <w:rsid w:val="00DB1A79"/>
    <w:rsid w:val="00DB1EF9"/>
    <w:rsid w:val="00DB1FD0"/>
    <w:rsid w:val="00DB2D1B"/>
    <w:rsid w:val="00DB3126"/>
    <w:rsid w:val="00DB32A5"/>
    <w:rsid w:val="00DB363C"/>
    <w:rsid w:val="00DB39CC"/>
    <w:rsid w:val="00DB3C88"/>
    <w:rsid w:val="00DB4150"/>
    <w:rsid w:val="00DB4483"/>
    <w:rsid w:val="00DB4793"/>
    <w:rsid w:val="00DB494A"/>
    <w:rsid w:val="00DB4965"/>
    <w:rsid w:val="00DB4EE5"/>
    <w:rsid w:val="00DB5AF5"/>
    <w:rsid w:val="00DB5E66"/>
    <w:rsid w:val="00DB6135"/>
    <w:rsid w:val="00DB6F10"/>
    <w:rsid w:val="00DB7428"/>
    <w:rsid w:val="00DB77F2"/>
    <w:rsid w:val="00DB7C05"/>
    <w:rsid w:val="00DB7D56"/>
    <w:rsid w:val="00DB7F00"/>
    <w:rsid w:val="00DC02B1"/>
    <w:rsid w:val="00DC0360"/>
    <w:rsid w:val="00DC0514"/>
    <w:rsid w:val="00DC0AB7"/>
    <w:rsid w:val="00DC1188"/>
    <w:rsid w:val="00DC1383"/>
    <w:rsid w:val="00DC140E"/>
    <w:rsid w:val="00DC15B9"/>
    <w:rsid w:val="00DC1E2E"/>
    <w:rsid w:val="00DC32D6"/>
    <w:rsid w:val="00DC47B2"/>
    <w:rsid w:val="00DC4B89"/>
    <w:rsid w:val="00DC4D7B"/>
    <w:rsid w:val="00DC5180"/>
    <w:rsid w:val="00DC54FC"/>
    <w:rsid w:val="00DC576D"/>
    <w:rsid w:val="00DC5F85"/>
    <w:rsid w:val="00DC5F91"/>
    <w:rsid w:val="00DC63C0"/>
    <w:rsid w:val="00DC66C8"/>
    <w:rsid w:val="00DC67CB"/>
    <w:rsid w:val="00DC7C71"/>
    <w:rsid w:val="00DC7F4E"/>
    <w:rsid w:val="00DC7F56"/>
    <w:rsid w:val="00DD05F0"/>
    <w:rsid w:val="00DD0C73"/>
    <w:rsid w:val="00DD0E13"/>
    <w:rsid w:val="00DD1890"/>
    <w:rsid w:val="00DD1C80"/>
    <w:rsid w:val="00DD208E"/>
    <w:rsid w:val="00DD20CB"/>
    <w:rsid w:val="00DD2AFF"/>
    <w:rsid w:val="00DD355C"/>
    <w:rsid w:val="00DD3B7D"/>
    <w:rsid w:val="00DD3BA4"/>
    <w:rsid w:val="00DD4915"/>
    <w:rsid w:val="00DD495A"/>
    <w:rsid w:val="00DD496E"/>
    <w:rsid w:val="00DD4A8B"/>
    <w:rsid w:val="00DD4CA1"/>
    <w:rsid w:val="00DD4E5A"/>
    <w:rsid w:val="00DD5674"/>
    <w:rsid w:val="00DD57A1"/>
    <w:rsid w:val="00DD5FBA"/>
    <w:rsid w:val="00DD602C"/>
    <w:rsid w:val="00DD6205"/>
    <w:rsid w:val="00DD63B8"/>
    <w:rsid w:val="00DD699D"/>
    <w:rsid w:val="00DD7653"/>
    <w:rsid w:val="00DD7AF3"/>
    <w:rsid w:val="00DE086C"/>
    <w:rsid w:val="00DE095F"/>
    <w:rsid w:val="00DE169A"/>
    <w:rsid w:val="00DE178C"/>
    <w:rsid w:val="00DE1FFB"/>
    <w:rsid w:val="00DE214D"/>
    <w:rsid w:val="00DE2435"/>
    <w:rsid w:val="00DE296B"/>
    <w:rsid w:val="00DE2C4D"/>
    <w:rsid w:val="00DE3031"/>
    <w:rsid w:val="00DE3141"/>
    <w:rsid w:val="00DE31FA"/>
    <w:rsid w:val="00DE3263"/>
    <w:rsid w:val="00DE441D"/>
    <w:rsid w:val="00DE52F0"/>
    <w:rsid w:val="00DE5390"/>
    <w:rsid w:val="00DE55BF"/>
    <w:rsid w:val="00DE56AA"/>
    <w:rsid w:val="00DE6302"/>
    <w:rsid w:val="00DE63FC"/>
    <w:rsid w:val="00DE68BD"/>
    <w:rsid w:val="00DE7804"/>
    <w:rsid w:val="00DF05D0"/>
    <w:rsid w:val="00DF06D9"/>
    <w:rsid w:val="00DF0A6B"/>
    <w:rsid w:val="00DF0CBE"/>
    <w:rsid w:val="00DF0D7D"/>
    <w:rsid w:val="00DF17F3"/>
    <w:rsid w:val="00DF2364"/>
    <w:rsid w:val="00DF350D"/>
    <w:rsid w:val="00DF3AC1"/>
    <w:rsid w:val="00DF3E3E"/>
    <w:rsid w:val="00DF42FE"/>
    <w:rsid w:val="00DF47CA"/>
    <w:rsid w:val="00DF47F0"/>
    <w:rsid w:val="00DF504D"/>
    <w:rsid w:val="00DF5248"/>
    <w:rsid w:val="00DF52F8"/>
    <w:rsid w:val="00DF56FB"/>
    <w:rsid w:val="00DF5728"/>
    <w:rsid w:val="00DF5AF3"/>
    <w:rsid w:val="00DF6092"/>
    <w:rsid w:val="00DF6705"/>
    <w:rsid w:val="00DF672A"/>
    <w:rsid w:val="00DF682F"/>
    <w:rsid w:val="00DF6ABF"/>
    <w:rsid w:val="00DF7238"/>
    <w:rsid w:val="00DF75C3"/>
    <w:rsid w:val="00DF75DE"/>
    <w:rsid w:val="00DF76A0"/>
    <w:rsid w:val="00E00D1E"/>
    <w:rsid w:val="00E01125"/>
    <w:rsid w:val="00E014CA"/>
    <w:rsid w:val="00E017AF"/>
    <w:rsid w:val="00E0226D"/>
    <w:rsid w:val="00E02915"/>
    <w:rsid w:val="00E0294B"/>
    <w:rsid w:val="00E02EF1"/>
    <w:rsid w:val="00E031ED"/>
    <w:rsid w:val="00E03279"/>
    <w:rsid w:val="00E03454"/>
    <w:rsid w:val="00E036B0"/>
    <w:rsid w:val="00E03BFD"/>
    <w:rsid w:val="00E0416B"/>
    <w:rsid w:val="00E04C7D"/>
    <w:rsid w:val="00E0650D"/>
    <w:rsid w:val="00E06E71"/>
    <w:rsid w:val="00E07225"/>
    <w:rsid w:val="00E079FF"/>
    <w:rsid w:val="00E07F5D"/>
    <w:rsid w:val="00E1042F"/>
    <w:rsid w:val="00E10742"/>
    <w:rsid w:val="00E1074D"/>
    <w:rsid w:val="00E119D8"/>
    <w:rsid w:val="00E11DB5"/>
    <w:rsid w:val="00E11E51"/>
    <w:rsid w:val="00E13AEE"/>
    <w:rsid w:val="00E13F05"/>
    <w:rsid w:val="00E146AC"/>
    <w:rsid w:val="00E14866"/>
    <w:rsid w:val="00E14F3B"/>
    <w:rsid w:val="00E15401"/>
    <w:rsid w:val="00E1561A"/>
    <w:rsid w:val="00E166AF"/>
    <w:rsid w:val="00E166E4"/>
    <w:rsid w:val="00E16D03"/>
    <w:rsid w:val="00E16D2E"/>
    <w:rsid w:val="00E16E45"/>
    <w:rsid w:val="00E16EE2"/>
    <w:rsid w:val="00E17A33"/>
    <w:rsid w:val="00E17CAF"/>
    <w:rsid w:val="00E2010D"/>
    <w:rsid w:val="00E20315"/>
    <w:rsid w:val="00E20E92"/>
    <w:rsid w:val="00E210F4"/>
    <w:rsid w:val="00E21391"/>
    <w:rsid w:val="00E222DC"/>
    <w:rsid w:val="00E224E9"/>
    <w:rsid w:val="00E234D2"/>
    <w:rsid w:val="00E23C7E"/>
    <w:rsid w:val="00E23D91"/>
    <w:rsid w:val="00E24B39"/>
    <w:rsid w:val="00E24C9F"/>
    <w:rsid w:val="00E26340"/>
    <w:rsid w:val="00E26B6E"/>
    <w:rsid w:val="00E26BC5"/>
    <w:rsid w:val="00E270FB"/>
    <w:rsid w:val="00E275EC"/>
    <w:rsid w:val="00E27A35"/>
    <w:rsid w:val="00E30730"/>
    <w:rsid w:val="00E30AD1"/>
    <w:rsid w:val="00E31233"/>
    <w:rsid w:val="00E314EA"/>
    <w:rsid w:val="00E315D7"/>
    <w:rsid w:val="00E31A1F"/>
    <w:rsid w:val="00E31C93"/>
    <w:rsid w:val="00E327DF"/>
    <w:rsid w:val="00E32DA2"/>
    <w:rsid w:val="00E32DD0"/>
    <w:rsid w:val="00E32FF6"/>
    <w:rsid w:val="00E33253"/>
    <w:rsid w:val="00E33312"/>
    <w:rsid w:val="00E33E53"/>
    <w:rsid w:val="00E33FCD"/>
    <w:rsid w:val="00E341F2"/>
    <w:rsid w:val="00E3438D"/>
    <w:rsid w:val="00E34EF0"/>
    <w:rsid w:val="00E3551F"/>
    <w:rsid w:val="00E35557"/>
    <w:rsid w:val="00E36146"/>
    <w:rsid w:val="00E36564"/>
    <w:rsid w:val="00E36CA9"/>
    <w:rsid w:val="00E36E67"/>
    <w:rsid w:val="00E37842"/>
    <w:rsid w:val="00E37930"/>
    <w:rsid w:val="00E407CE"/>
    <w:rsid w:val="00E4159E"/>
    <w:rsid w:val="00E41895"/>
    <w:rsid w:val="00E41BC8"/>
    <w:rsid w:val="00E4232B"/>
    <w:rsid w:val="00E4238E"/>
    <w:rsid w:val="00E42941"/>
    <w:rsid w:val="00E42A02"/>
    <w:rsid w:val="00E42AD5"/>
    <w:rsid w:val="00E43BBC"/>
    <w:rsid w:val="00E442DB"/>
    <w:rsid w:val="00E455AF"/>
    <w:rsid w:val="00E45EC9"/>
    <w:rsid w:val="00E4616F"/>
    <w:rsid w:val="00E467D7"/>
    <w:rsid w:val="00E46835"/>
    <w:rsid w:val="00E46CB1"/>
    <w:rsid w:val="00E46EB7"/>
    <w:rsid w:val="00E47755"/>
    <w:rsid w:val="00E4782B"/>
    <w:rsid w:val="00E47955"/>
    <w:rsid w:val="00E47FBB"/>
    <w:rsid w:val="00E50F1E"/>
    <w:rsid w:val="00E510B5"/>
    <w:rsid w:val="00E510BD"/>
    <w:rsid w:val="00E510EA"/>
    <w:rsid w:val="00E5146B"/>
    <w:rsid w:val="00E518BF"/>
    <w:rsid w:val="00E51BE2"/>
    <w:rsid w:val="00E520AF"/>
    <w:rsid w:val="00E522AE"/>
    <w:rsid w:val="00E527A8"/>
    <w:rsid w:val="00E527DB"/>
    <w:rsid w:val="00E52955"/>
    <w:rsid w:val="00E531D9"/>
    <w:rsid w:val="00E53258"/>
    <w:rsid w:val="00E53BA5"/>
    <w:rsid w:val="00E53F22"/>
    <w:rsid w:val="00E53F45"/>
    <w:rsid w:val="00E54042"/>
    <w:rsid w:val="00E54297"/>
    <w:rsid w:val="00E54DBD"/>
    <w:rsid w:val="00E5674B"/>
    <w:rsid w:val="00E57318"/>
    <w:rsid w:val="00E573F7"/>
    <w:rsid w:val="00E57525"/>
    <w:rsid w:val="00E601ED"/>
    <w:rsid w:val="00E615C5"/>
    <w:rsid w:val="00E616A2"/>
    <w:rsid w:val="00E6177F"/>
    <w:rsid w:val="00E6191B"/>
    <w:rsid w:val="00E61C6E"/>
    <w:rsid w:val="00E62300"/>
    <w:rsid w:val="00E63182"/>
    <w:rsid w:val="00E644F7"/>
    <w:rsid w:val="00E652E6"/>
    <w:rsid w:val="00E6530B"/>
    <w:rsid w:val="00E65A9C"/>
    <w:rsid w:val="00E669BA"/>
    <w:rsid w:val="00E66A97"/>
    <w:rsid w:val="00E676A6"/>
    <w:rsid w:val="00E678AA"/>
    <w:rsid w:val="00E67D84"/>
    <w:rsid w:val="00E67DE9"/>
    <w:rsid w:val="00E67E19"/>
    <w:rsid w:val="00E67ECA"/>
    <w:rsid w:val="00E67F8E"/>
    <w:rsid w:val="00E702EE"/>
    <w:rsid w:val="00E70CB9"/>
    <w:rsid w:val="00E714D0"/>
    <w:rsid w:val="00E71790"/>
    <w:rsid w:val="00E74CA7"/>
    <w:rsid w:val="00E7586F"/>
    <w:rsid w:val="00E759CD"/>
    <w:rsid w:val="00E75E73"/>
    <w:rsid w:val="00E761C6"/>
    <w:rsid w:val="00E7673F"/>
    <w:rsid w:val="00E7716C"/>
    <w:rsid w:val="00E771F5"/>
    <w:rsid w:val="00E77337"/>
    <w:rsid w:val="00E7784E"/>
    <w:rsid w:val="00E77DCF"/>
    <w:rsid w:val="00E800CE"/>
    <w:rsid w:val="00E8025F"/>
    <w:rsid w:val="00E81B21"/>
    <w:rsid w:val="00E8221C"/>
    <w:rsid w:val="00E82D10"/>
    <w:rsid w:val="00E82F17"/>
    <w:rsid w:val="00E833FC"/>
    <w:rsid w:val="00E8366B"/>
    <w:rsid w:val="00E83A14"/>
    <w:rsid w:val="00E83BCD"/>
    <w:rsid w:val="00E84883"/>
    <w:rsid w:val="00E84B36"/>
    <w:rsid w:val="00E84EC8"/>
    <w:rsid w:val="00E85475"/>
    <w:rsid w:val="00E855A0"/>
    <w:rsid w:val="00E85830"/>
    <w:rsid w:val="00E85A78"/>
    <w:rsid w:val="00E872C1"/>
    <w:rsid w:val="00E87CE5"/>
    <w:rsid w:val="00E90899"/>
    <w:rsid w:val="00E90A72"/>
    <w:rsid w:val="00E91726"/>
    <w:rsid w:val="00E91B58"/>
    <w:rsid w:val="00E91EA9"/>
    <w:rsid w:val="00E91EEF"/>
    <w:rsid w:val="00E921D4"/>
    <w:rsid w:val="00E92871"/>
    <w:rsid w:val="00E92A52"/>
    <w:rsid w:val="00E93597"/>
    <w:rsid w:val="00E93A13"/>
    <w:rsid w:val="00E93CC0"/>
    <w:rsid w:val="00E94C04"/>
    <w:rsid w:val="00E94F13"/>
    <w:rsid w:val="00E961CC"/>
    <w:rsid w:val="00E96708"/>
    <w:rsid w:val="00E969E1"/>
    <w:rsid w:val="00E970B9"/>
    <w:rsid w:val="00E9744F"/>
    <w:rsid w:val="00E974AC"/>
    <w:rsid w:val="00E97D8A"/>
    <w:rsid w:val="00E97EE3"/>
    <w:rsid w:val="00EA05E0"/>
    <w:rsid w:val="00EA093B"/>
    <w:rsid w:val="00EA0973"/>
    <w:rsid w:val="00EA1D24"/>
    <w:rsid w:val="00EA211D"/>
    <w:rsid w:val="00EA2242"/>
    <w:rsid w:val="00EA2E65"/>
    <w:rsid w:val="00EA369C"/>
    <w:rsid w:val="00EA3930"/>
    <w:rsid w:val="00EA3A43"/>
    <w:rsid w:val="00EA4514"/>
    <w:rsid w:val="00EA4EFB"/>
    <w:rsid w:val="00EA51AA"/>
    <w:rsid w:val="00EA53C7"/>
    <w:rsid w:val="00EA564F"/>
    <w:rsid w:val="00EA590E"/>
    <w:rsid w:val="00EA5F94"/>
    <w:rsid w:val="00EA6489"/>
    <w:rsid w:val="00EA6526"/>
    <w:rsid w:val="00EA6BB0"/>
    <w:rsid w:val="00EA7121"/>
    <w:rsid w:val="00EA7320"/>
    <w:rsid w:val="00EA73E7"/>
    <w:rsid w:val="00EA768A"/>
    <w:rsid w:val="00EA773C"/>
    <w:rsid w:val="00EA7B78"/>
    <w:rsid w:val="00EA7CA9"/>
    <w:rsid w:val="00EB0D48"/>
    <w:rsid w:val="00EB13AD"/>
    <w:rsid w:val="00EB28A5"/>
    <w:rsid w:val="00EB2C26"/>
    <w:rsid w:val="00EB368B"/>
    <w:rsid w:val="00EB50BC"/>
    <w:rsid w:val="00EB50F2"/>
    <w:rsid w:val="00EB5A7B"/>
    <w:rsid w:val="00EB641E"/>
    <w:rsid w:val="00EB66A6"/>
    <w:rsid w:val="00EB6A1E"/>
    <w:rsid w:val="00EC02A1"/>
    <w:rsid w:val="00EC041F"/>
    <w:rsid w:val="00EC0BA1"/>
    <w:rsid w:val="00EC16AE"/>
    <w:rsid w:val="00EC1957"/>
    <w:rsid w:val="00EC1A6F"/>
    <w:rsid w:val="00EC23C2"/>
    <w:rsid w:val="00EC3341"/>
    <w:rsid w:val="00EC3A29"/>
    <w:rsid w:val="00EC3FED"/>
    <w:rsid w:val="00EC4E75"/>
    <w:rsid w:val="00EC51A6"/>
    <w:rsid w:val="00EC5467"/>
    <w:rsid w:val="00EC5490"/>
    <w:rsid w:val="00EC58A1"/>
    <w:rsid w:val="00EC66F9"/>
    <w:rsid w:val="00EC693C"/>
    <w:rsid w:val="00EC69CD"/>
    <w:rsid w:val="00EC724E"/>
    <w:rsid w:val="00EC73E7"/>
    <w:rsid w:val="00EC78C2"/>
    <w:rsid w:val="00EC7C1B"/>
    <w:rsid w:val="00EC7D8F"/>
    <w:rsid w:val="00ED12C8"/>
    <w:rsid w:val="00ED15A5"/>
    <w:rsid w:val="00ED16F3"/>
    <w:rsid w:val="00ED180C"/>
    <w:rsid w:val="00ED1AC7"/>
    <w:rsid w:val="00ED1C46"/>
    <w:rsid w:val="00ED1FDE"/>
    <w:rsid w:val="00ED28AA"/>
    <w:rsid w:val="00ED2D28"/>
    <w:rsid w:val="00ED2FD7"/>
    <w:rsid w:val="00ED34E6"/>
    <w:rsid w:val="00ED389D"/>
    <w:rsid w:val="00ED51B3"/>
    <w:rsid w:val="00ED521B"/>
    <w:rsid w:val="00ED5709"/>
    <w:rsid w:val="00ED6062"/>
    <w:rsid w:val="00EE0654"/>
    <w:rsid w:val="00EE082E"/>
    <w:rsid w:val="00EE09CF"/>
    <w:rsid w:val="00EE1BA4"/>
    <w:rsid w:val="00EE1F07"/>
    <w:rsid w:val="00EE33C3"/>
    <w:rsid w:val="00EE3599"/>
    <w:rsid w:val="00EE3748"/>
    <w:rsid w:val="00EE3EC2"/>
    <w:rsid w:val="00EE4B37"/>
    <w:rsid w:val="00EE4B3F"/>
    <w:rsid w:val="00EE4B62"/>
    <w:rsid w:val="00EE4D32"/>
    <w:rsid w:val="00EE4D64"/>
    <w:rsid w:val="00EE58AD"/>
    <w:rsid w:val="00EE646C"/>
    <w:rsid w:val="00EE66E6"/>
    <w:rsid w:val="00EE698A"/>
    <w:rsid w:val="00EE73BF"/>
    <w:rsid w:val="00EE78C3"/>
    <w:rsid w:val="00EE7AFF"/>
    <w:rsid w:val="00EF0CC6"/>
    <w:rsid w:val="00EF0E1F"/>
    <w:rsid w:val="00EF20D3"/>
    <w:rsid w:val="00EF233D"/>
    <w:rsid w:val="00EF2AEB"/>
    <w:rsid w:val="00EF3A8B"/>
    <w:rsid w:val="00EF3CEE"/>
    <w:rsid w:val="00EF3E22"/>
    <w:rsid w:val="00EF5928"/>
    <w:rsid w:val="00EF5B86"/>
    <w:rsid w:val="00EF61BD"/>
    <w:rsid w:val="00EF648F"/>
    <w:rsid w:val="00EF6518"/>
    <w:rsid w:val="00EF69C8"/>
    <w:rsid w:val="00EF6E32"/>
    <w:rsid w:val="00EF7131"/>
    <w:rsid w:val="00EF7D54"/>
    <w:rsid w:val="00F00C37"/>
    <w:rsid w:val="00F00D2B"/>
    <w:rsid w:val="00F01043"/>
    <w:rsid w:val="00F01203"/>
    <w:rsid w:val="00F013FE"/>
    <w:rsid w:val="00F0149E"/>
    <w:rsid w:val="00F0152C"/>
    <w:rsid w:val="00F01B78"/>
    <w:rsid w:val="00F01BFD"/>
    <w:rsid w:val="00F0226E"/>
    <w:rsid w:val="00F03BCA"/>
    <w:rsid w:val="00F03CCF"/>
    <w:rsid w:val="00F0401A"/>
    <w:rsid w:val="00F041BF"/>
    <w:rsid w:val="00F04F58"/>
    <w:rsid w:val="00F0516D"/>
    <w:rsid w:val="00F05399"/>
    <w:rsid w:val="00F05408"/>
    <w:rsid w:val="00F05467"/>
    <w:rsid w:val="00F054CA"/>
    <w:rsid w:val="00F05867"/>
    <w:rsid w:val="00F0612C"/>
    <w:rsid w:val="00F0622F"/>
    <w:rsid w:val="00F06B08"/>
    <w:rsid w:val="00F06EFD"/>
    <w:rsid w:val="00F06FDF"/>
    <w:rsid w:val="00F07AE4"/>
    <w:rsid w:val="00F07C54"/>
    <w:rsid w:val="00F10151"/>
    <w:rsid w:val="00F10463"/>
    <w:rsid w:val="00F107A0"/>
    <w:rsid w:val="00F10936"/>
    <w:rsid w:val="00F10B48"/>
    <w:rsid w:val="00F113EB"/>
    <w:rsid w:val="00F11B54"/>
    <w:rsid w:val="00F1279D"/>
    <w:rsid w:val="00F12FF8"/>
    <w:rsid w:val="00F131CD"/>
    <w:rsid w:val="00F13AF5"/>
    <w:rsid w:val="00F13EFF"/>
    <w:rsid w:val="00F148E3"/>
    <w:rsid w:val="00F154D2"/>
    <w:rsid w:val="00F159B7"/>
    <w:rsid w:val="00F163B6"/>
    <w:rsid w:val="00F16C62"/>
    <w:rsid w:val="00F1702D"/>
    <w:rsid w:val="00F17103"/>
    <w:rsid w:val="00F202E3"/>
    <w:rsid w:val="00F20503"/>
    <w:rsid w:val="00F20A3E"/>
    <w:rsid w:val="00F20E44"/>
    <w:rsid w:val="00F210D4"/>
    <w:rsid w:val="00F2165B"/>
    <w:rsid w:val="00F227DA"/>
    <w:rsid w:val="00F231E8"/>
    <w:rsid w:val="00F23322"/>
    <w:rsid w:val="00F23F73"/>
    <w:rsid w:val="00F241FD"/>
    <w:rsid w:val="00F24A3A"/>
    <w:rsid w:val="00F24AD6"/>
    <w:rsid w:val="00F25232"/>
    <w:rsid w:val="00F25445"/>
    <w:rsid w:val="00F255CA"/>
    <w:rsid w:val="00F25AA9"/>
    <w:rsid w:val="00F2634C"/>
    <w:rsid w:val="00F26699"/>
    <w:rsid w:val="00F266B5"/>
    <w:rsid w:val="00F27016"/>
    <w:rsid w:val="00F2752E"/>
    <w:rsid w:val="00F30687"/>
    <w:rsid w:val="00F30DC8"/>
    <w:rsid w:val="00F310C3"/>
    <w:rsid w:val="00F316EA"/>
    <w:rsid w:val="00F3182A"/>
    <w:rsid w:val="00F31A10"/>
    <w:rsid w:val="00F321AE"/>
    <w:rsid w:val="00F324DD"/>
    <w:rsid w:val="00F33523"/>
    <w:rsid w:val="00F33802"/>
    <w:rsid w:val="00F339B9"/>
    <w:rsid w:val="00F33CAF"/>
    <w:rsid w:val="00F33FC5"/>
    <w:rsid w:val="00F34D1F"/>
    <w:rsid w:val="00F3515B"/>
    <w:rsid w:val="00F3561C"/>
    <w:rsid w:val="00F356ED"/>
    <w:rsid w:val="00F36200"/>
    <w:rsid w:val="00F3637C"/>
    <w:rsid w:val="00F370CD"/>
    <w:rsid w:val="00F37100"/>
    <w:rsid w:val="00F37404"/>
    <w:rsid w:val="00F37F21"/>
    <w:rsid w:val="00F40423"/>
    <w:rsid w:val="00F40BF8"/>
    <w:rsid w:val="00F41081"/>
    <w:rsid w:val="00F41572"/>
    <w:rsid w:val="00F41D80"/>
    <w:rsid w:val="00F43099"/>
    <w:rsid w:val="00F43140"/>
    <w:rsid w:val="00F43A17"/>
    <w:rsid w:val="00F43B5D"/>
    <w:rsid w:val="00F43BF1"/>
    <w:rsid w:val="00F44A88"/>
    <w:rsid w:val="00F45133"/>
    <w:rsid w:val="00F454C5"/>
    <w:rsid w:val="00F4558E"/>
    <w:rsid w:val="00F45776"/>
    <w:rsid w:val="00F45DAE"/>
    <w:rsid w:val="00F465BA"/>
    <w:rsid w:val="00F466AE"/>
    <w:rsid w:val="00F4716B"/>
    <w:rsid w:val="00F4726E"/>
    <w:rsid w:val="00F47A36"/>
    <w:rsid w:val="00F50042"/>
    <w:rsid w:val="00F507CF"/>
    <w:rsid w:val="00F508BF"/>
    <w:rsid w:val="00F5118B"/>
    <w:rsid w:val="00F52052"/>
    <w:rsid w:val="00F52396"/>
    <w:rsid w:val="00F52BC8"/>
    <w:rsid w:val="00F52D69"/>
    <w:rsid w:val="00F53652"/>
    <w:rsid w:val="00F53EAE"/>
    <w:rsid w:val="00F54ED8"/>
    <w:rsid w:val="00F552C8"/>
    <w:rsid w:val="00F55361"/>
    <w:rsid w:val="00F5578B"/>
    <w:rsid w:val="00F5587E"/>
    <w:rsid w:val="00F55CC0"/>
    <w:rsid w:val="00F55E63"/>
    <w:rsid w:val="00F56F03"/>
    <w:rsid w:val="00F57934"/>
    <w:rsid w:val="00F6093D"/>
    <w:rsid w:val="00F60AE4"/>
    <w:rsid w:val="00F614C1"/>
    <w:rsid w:val="00F61C22"/>
    <w:rsid w:val="00F620E6"/>
    <w:rsid w:val="00F62969"/>
    <w:rsid w:val="00F62A34"/>
    <w:rsid w:val="00F63003"/>
    <w:rsid w:val="00F63D5D"/>
    <w:rsid w:val="00F6454D"/>
    <w:rsid w:val="00F648E4"/>
    <w:rsid w:val="00F65C81"/>
    <w:rsid w:val="00F65E5D"/>
    <w:rsid w:val="00F66828"/>
    <w:rsid w:val="00F66865"/>
    <w:rsid w:val="00F66AFE"/>
    <w:rsid w:val="00F66BE4"/>
    <w:rsid w:val="00F66C2C"/>
    <w:rsid w:val="00F67D48"/>
    <w:rsid w:val="00F7042E"/>
    <w:rsid w:val="00F70576"/>
    <w:rsid w:val="00F70772"/>
    <w:rsid w:val="00F70B06"/>
    <w:rsid w:val="00F714EA"/>
    <w:rsid w:val="00F71560"/>
    <w:rsid w:val="00F71CE7"/>
    <w:rsid w:val="00F71F41"/>
    <w:rsid w:val="00F723EE"/>
    <w:rsid w:val="00F7284F"/>
    <w:rsid w:val="00F732A5"/>
    <w:rsid w:val="00F73678"/>
    <w:rsid w:val="00F736E4"/>
    <w:rsid w:val="00F73780"/>
    <w:rsid w:val="00F739E4"/>
    <w:rsid w:val="00F740B4"/>
    <w:rsid w:val="00F74231"/>
    <w:rsid w:val="00F74E35"/>
    <w:rsid w:val="00F750FC"/>
    <w:rsid w:val="00F7537C"/>
    <w:rsid w:val="00F75A57"/>
    <w:rsid w:val="00F760D5"/>
    <w:rsid w:val="00F76284"/>
    <w:rsid w:val="00F7631E"/>
    <w:rsid w:val="00F763C7"/>
    <w:rsid w:val="00F779B6"/>
    <w:rsid w:val="00F8006C"/>
    <w:rsid w:val="00F809B1"/>
    <w:rsid w:val="00F80C43"/>
    <w:rsid w:val="00F80D37"/>
    <w:rsid w:val="00F80D6D"/>
    <w:rsid w:val="00F81797"/>
    <w:rsid w:val="00F83DB3"/>
    <w:rsid w:val="00F83F50"/>
    <w:rsid w:val="00F83F7D"/>
    <w:rsid w:val="00F84517"/>
    <w:rsid w:val="00F84DBE"/>
    <w:rsid w:val="00F861ED"/>
    <w:rsid w:val="00F878E5"/>
    <w:rsid w:val="00F903B0"/>
    <w:rsid w:val="00F90E16"/>
    <w:rsid w:val="00F916B1"/>
    <w:rsid w:val="00F91A39"/>
    <w:rsid w:val="00F926E9"/>
    <w:rsid w:val="00F92847"/>
    <w:rsid w:val="00F92A56"/>
    <w:rsid w:val="00F9300C"/>
    <w:rsid w:val="00F9305F"/>
    <w:rsid w:val="00F9400D"/>
    <w:rsid w:val="00F940D2"/>
    <w:rsid w:val="00F94F94"/>
    <w:rsid w:val="00F96146"/>
    <w:rsid w:val="00F96369"/>
    <w:rsid w:val="00F969B6"/>
    <w:rsid w:val="00F96FA6"/>
    <w:rsid w:val="00F975A3"/>
    <w:rsid w:val="00F97CEE"/>
    <w:rsid w:val="00F97DC9"/>
    <w:rsid w:val="00FA0E60"/>
    <w:rsid w:val="00FA14A1"/>
    <w:rsid w:val="00FA156E"/>
    <w:rsid w:val="00FA1BA6"/>
    <w:rsid w:val="00FA1C24"/>
    <w:rsid w:val="00FA1E02"/>
    <w:rsid w:val="00FA24B2"/>
    <w:rsid w:val="00FA2CF9"/>
    <w:rsid w:val="00FA328D"/>
    <w:rsid w:val="00FA3B9A"/>
    <w:rsid w:val="00FA3BFA"/>
    <w:rsid w:val="00FA4FE1"/>
    <w:rsid w:val="00FA64D5"/>
    <w:rsid w:val="00FA65CF"/>
    <w:rsid w:val="00FA6D2C"/>
    <w:rsid w:val="00FA6ED6"/>
    <w:rsid w:val="00FA7464"/>
    <w:rsid w:val="00FA74E7"/>
    <w:rsid w:val="00FB017F"/>
    <w:rsid w:val="00FB04A4"/>
    <w:rsid w:val="00FB1835"/>
    <w:rsid w:val="00FB1DD3"/>
    <w:rsid w:val="00FB1E47"/>
    <w:rsid w:val="00FB27C9"/>
    <w:rsid w:val="00FB29E8"/>
    <w:rsid w:val="00FB2E62"/>
    <w:rsid w:val="00FB48AF"/>
    <w:rsid w:val="00FB4CFB"/>
    <w:rsid w:val="00FB51E7"/>
    <w:rsid w:val="00FB5344"/>
    <w:rsid w:val="00FB5B73"/>
    <w:rsid w:val="00FB5DFC"/>
    <w:rsid w:val="00FB6F4B"/>
    <w:rsid w:val="00FB6FC0"/>
    <w:rsid w:val="00FB74E8"/>
    <w:rsid w:val="00FB777B"/>
    <w:rsid w:val="00FB7E13"/>
    <w:rsid w:val="00FB7F59"/>
    <w:rsid w:val="00FC0130"/>
    <w:rsid w:val="00FC1121"/>
    <w:rsid w:val="00FC1667"/>
    <w:rsid w:val="00FC1704"/>
    <w:rsid w:val="00FC1F84"/>
    <w:rsid w:val="00FC20E9"/>
    <w:rsid w:val="00FC2731"/>
    <w:rsid w:val="00FC2741"/>
    <w:rsid w:val="00FC3081"/>
    <w:rsid w:val="00FC3754"/>
    <w:rsid w:val="00FC3B52"/>
    <w:rsid w:val="00FC55FF"/>
    <w:rsid w:val="00FC59E1"/>
    <w:rsid w:val="00FC5AA7"/>
    <w:rsid w:val="00FC5D53"/>
    <w:rsid w:val="00FC5D9B"/>
    <w:rsid w:val="00FC6399"/>
    <w:rsid w:val="00FC65A5"/>
    <w:rsid w:val="00FC682E"/>
    <w:rsid w:val="00FC6CB6"/>
    <w:rsid w:val="00FC7480"/>
    <w:rsid w:val="00FC7669"/>
    <w:rsid w:val="00FC7C37"/>
    <w:rsid w:val="00FC7C9B"/>
    <w:rsid w:val="00FD0C72"/>
    <w:rsid w:val="00FD0F03"/>
    <w:rsid w:val="00FD1680"/>
    <w:rsid w:val="00FD245C"/>
    <w:rsid w:val="00FD2F82"/>
    <w:rsid w:val="00FD37D6"/>
    <w:rsid w:val="00FD4130"/>
    <w:rsid w:val="00FD4381"/>
    <w:rsid w:val="00FD50DF"/>
    <w:rsid w:val="00FD5C25"/>
    <w:rsid w:val="00FD5E8E"/>
    <w:rsid w:val="00FD60F9"/>
    <w:rsid w:val="00FD67D1"/>
    <w:rsid w:val="00FD6D1E"/>
    <w:rsid w:val="00FD6E0A"/>
    <w:rsid w:val="00FD7055"/>
    <w:rsid w:val="00FD72D3"/>
    <w:rsid w:val="00FD7328"/>
    <w:rsid w:val="00FD7F08"/>
    <w:rsid w:val="00FE0EAF"/>
    <w:rsid w:val="00FE1013"/>
    <w:rsid w:val="00FE1295"/>
    <w:rsid w:val="00FE1703"/>
    <w:rsid w:val="00FE17F4"/>
    <w:rsid w:val="00FE1882"/>
    <w:rsid w:val="00FE1A17"/>
    <w:rsid w:val="00FE1BDC"/>
    <w:rsid w:val="00FE1C76"/>
    <w:rsid w:val="00FE241E"/>
    <w:rsid w:val="00FE2706"/>
    <w:rsid w:val="00FE287D"/>
    <w:rsid w:val="00FE2A44"/>
    <w:rsid w:val="00FE2D95"/>
    <w:rsid w:val="00FE332D"/>
    <w:rsid w:val="00FE371A"/>
    <w:rsid w:val="00FE40BB"/>
    <w:rsid w:val="00FE471D"/>
    <w:rsid w:val="00FE4E8E"/>
    <w:rsid w:val="00FE5356"/>
    <w:rsid w:val="00FE67D5"/>
    <w:rsid w:val="00FE7689"/>
    <w:rsid w:val="00FE78CD"/>
    <w:rsid w:val="00FE7B6B"/>
    <w:rsid w:val="00FE7C29"/>
    <w:rsid w:val="00FF0E38"/>
    <w:rsid w:val="00FF1491"/>
    <w:rsid w:val="00FF1691"/>
    <w:rsid w:val="00FF1B04"/>
    <w:rsid w:val="00FF1C15"/>
    <w:rsid w:val="00FF1E93"/>
    <w:rsid w:val="00FF2800"/>
    <w:rsid w:val="00FF2E72"/>
    <w:rsid w:val="00FF3029"/>
    <w:rsid w:val="00FF3B62"/>
    <w:rsid w:val="00FF3EA2"/>
    <w:rsid w:val="00FF420A"/>
    <w:rsid w:val="00FF6BCA"/>
    <w:rsid w:val="00FF6E3B"/>
    <w:rsid w:val="00FF7260"/>
    <w:rsid w:val="00FF74C4"/>
    <w:rsid w:val="00FF7714"/>
    <w:rsid w:val="00FF7D00"/>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58CCD9"/>
  <w15:docId w15:val="{A48FC1A5-4AE4-4FDD-9B5A-CBCF2484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3DD"/>
    <w:pPr>
      <w:spacing w:after="160" w:line="259" w:lineRule="auto"/>
    </w:pPr>
    <w:rPr>
      <w:rFonts w:eastAsiaTheme="minorEastAsia"/>
    </w:rPr>
  </w:style>
  <w:style w:type="paragraph" w:styleId="Heading1">
    <w:name w:val="heading 1"/>
    <w:basedOn w:val="Normal"/>
    <w:next w:val="Normal"/>
    <w:link w:val="Heading1Char"/>
    <w:uiPriority w:val="9"/>
    <w:qFormat/>
    <w:rsid w:val="002726B6"/>
    <w:pPr>
      <w:keepNext/>
      <w:keepLines/>
      <w:spacing w:before="240" w:after="0"/>
      <w:outlineLvl w:val="0"/>
    </w:pPr>
    <w:rPr>
      <w:rFonts w:asciiTheme="majorHAnsi" w:eastAsiaTheme="majorEastAsia" w:hAnsiTheme="majorHAnsi" w:cstheme="majorBidi"/>
      <w:color w:val="143647"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2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E0A"/>
    <w:rPr>
      <w:rFonts w:eastAsiaTheme="minorEastAsia"/>
    </w:rPr>
  </w:style>
  <w:style w:type="paragraph" w:styleId="ListParagraph">
    <w:name w:val="List Paragraph"/>
    <w:basedOn w:val="Normal"/>
    <w:uiPriority w:val="34"/>
    <w:qFormat/>
    <w:rsid w:val="00982E0A"/>
    <w:pPr>
      <w:ind w:left="720"/>
      <w:contextualSpacing/>
    </w:pPr>
  </w:style>
  <w:style w:type="table" w:styleId="TableGrid">
    <w:name w:val="Table Grid"/>
    <w:basedOn w:val="TableNormal"/>
    <w:uiPriority w:val="59"/>
    <w:rsid w:val="0098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982E0A"/>
    <w:pPr>
      <w:spacing w:after="0" w:line="240" w:lineRule="auto"/>
    </w:pPr>
    <w:rPr>
      <w:color w:val="77531E" w:themeColor="accent3" w:themeShade="BF"/>
    </w:rPr>
    <w:tblPr>
      <w:tblStyleRowBandSize w:val="1"/>
      <w:tblStyleColBandSize w:val="1"/>
      <w:tblBorders>
        <w:top w:val="single" w:sz="8" w:space="0" w:color="9F7028" w:themeColor="accent3"/>
        <w:bottom w:val="single" w:sz="8" w:space="0" w:color="9F7028" w:themeColor="accent3"/>
      </w:tblBorders>
    </w:tblPr>
    <w:tblStylePr w:type="firstRow">
      <w:pPr>
        <w:spacing w:before="0" w:after="0" w:line="240" w:lineRule="auto"/>
      </w:pPr>
      <w:rPr>
        <w:b/>
        <w:bCs/>
      </w:rPr>
      <w:tblPr/>
      <w:tcPr>
        <w:tcBorders>
          <w:top w:val="single" w:sz="8" w:space="0" w:color="9F7028" w:themeColor="accent3"/>
          <w:left w:val="nil"/>
          <w:bottom w:val="single" w:sz="8" w:space="0" w:color="9F7028" w:themeColor="accent3"/>
          <w:right w:val="nil"/>
          <w:insideH w:val="nil"/>
          <w:insideV w:val="nil"/>
        </w:tcBorders>
      </w:tcPr>
    </w:tblStylePr>
    <w:tblStylePr w:type="lastRow">
      <w:pPr>
        <w:spacing w:before="0" w:after="0" w:line="240" w:lineRule="auto"/>
      </w:pPr>
      <w:rPr>
        <w:b/>
        <w:bCs/>
      </w:rPr>
      <w:tblPr/>
      <w:tcPr>
        <w:tcBorders>
          <w:top w:val="single" w:sz="8" w:space="0" w:color="9F7028" w:themeColor="accent3"/>
          <w:left w:val="nil"/>
          <w:bottom w:val="single" w:sz="8" w:space="0" w:color="9F70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DC1" w:themeFill="accent3" w:themeFillTint="3F"/>
      </w:tcPr>
    </w:tblStylePr>
    <w:tblStylePr w:type="band1Horz">
      <w:tblPr/>
      <w:tcPr>
        <w:tcBorders>
          <w:left w:val="nil"/>
          <w:right w:val="nil"/>
          <w:insideH w:val="nil"/>
          <w:insideV w:val="nil"/>
        </w:tcBorders>
        <w:shd w:val="clear" w:color="auto" w:fill="EFDDC1" w:themeFill="accent3" w:themeFillTint="3F"/>
      </w:tcPr>
    </w:tblStylePr>
  </w:style>
  <w:style w:type="paragraph" w:styleId="Footer">
    <w:name w:val="footer"/>
    <w:basedOn w:val="Normal"/>
    <w:link w:val="FooterChar"/>
    <w:uiPriority w:val="99"/>
    <w:unhideWhenUsed/>
    <w:rsid w:val="00982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E0A"/>
    <w:rPr>
      <w:rFonts w:eastAsiaTheme="minorEastAsia"/>
    </w:rPr>
  </w:style>
  <w:style w:type="paragraph" w:styleId="BalloonText">
    <w:name w:val="Balloon Text"/>
    <w:basedOn w:val="Normal"/>
    <w:link w:val="BalloonTextChar"/>
    <w:uiPriority w:val="99"/>
    <w:semiHidden/>
    <w:unhideWhenUsed/>
    <w:rsid w:val="00311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85C"/>
    <w:rPr>
      <w:rFonts w:ascii="Tahoma" w:eastAsiaTheme="minorEastAsia" w:hAnsi="Tahoma" w:cs="Tahoma"/>
      <w:sz w:val="16"/>
      <w:szCs w:val="16"/>
    </w:rPr>
  </w:style>
  <w:style w:type="paragraph" w:styleId="NormalWeb">
    <w:name w:val="Normal (Web)"/>
    <w:basedOn w:val="Normal"/>
    <w:uiPriority w:val="99"/>
    <w:semiHidden/>
    <w:unhideWhenUsed/>
    <w:rsid w:val="001419EE"/>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Accent5">
    <w:name w:val="Grid Table 1 Light Accent 5"/>
    <w:basedOn w:val="TableNormal"/>
    <w:uiPriority w:val="46"/>
    <w:rsid w:val="007A3A27"/>
    <w:pPr>
      <w:spacing w:after="0" w:line="240" w:lineRule="auto"/>
    </w:pPr>
    <w:tblPr>
      <w:tblStyleRowBandSize w:val="1"/>
      <w:tblStyleColBandSize w:val="1"/>
      <w:tblBorders>
        <w:top w:val="single" w:sz="4" w:space="0" w:color="9BCEE6" w:themeColor="accent5" w:themeTint="66"/>
        <w:left w:val="single" w:sz="4" w:space="0" w:color="9BCEE6" w:themeColor="accent5" w:themeTint="66"/>
        <w:bottom w:val="single" w:sz="4" w:space="0" w:color="9BCEE6" w:themeColor="accent5" w:themeTint="66"/>
        <w:right w:val="single" w:sz="4" w:space="0" w:color="9BCEE6" w:themeColor="accent5" w:themeTint="66"/>
        <w:insideH w:val="single" w:sz="4" w:space="0" w:color="9BCEE6" w:themeColor="accent5" w:themeTint="66"/>
        <w:insideV w:val="single" w:sz="4" w:space="0" w:color="9BCEE6" w:themeColor="accent5" w:themeTint="66"/>
      </w:tblBorders>
    </w:tblPr>
    <w:tblStylePr w:type="firstRow">
      <w:rPr>
        <w:b/>
        <w:bCs/>
      </w:rPr>
      <w:tblPr/>
      <w:tcPr>
        <w:tcBorders>
          <w:bottom w:val="single" w:sz="12" w:space="0" w:color="69B6D9" w:themeColor="accent5" w:themeTint="99"/>
        </w:tcBorders>
      </w:tcPr>
    </w:tblStylePr>
    <w:tblStylePr w:type="lastRow">
      <w:rPr>
        <w:b/>
        <w:bCs/>
      </w:rPr>
      <w:tblPr/>
      <w:tcPr>
        <w:tcBorders>
          <w:top w:val="double" w:sz="2" w:space="0" w:color="69B6D9" w:themeColor="accent5"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7A3A27"/>
    <w:pPr>
      <w:spacing w:after="0" w:line="240" w:lineRule="auto"/>
    </w:pPr>
    <w:tblPr>
      <w:tblStyleRowBandSize w:val="1"/>
      <w:tblStyleColBandSize w:val="1"/>
      <w:tblBorders>
        <w:top w:val="single" w:sz="4" w:space="0" w:color="E6C89B" w:themeColor="text1" w:themeTint="66"/>
        <w:left w:val="single" w:sz="4" w:space="0" w:color="E6C89B" w:themeColor="text1" w:themeTint="66"/>
        <w:bottom w:val="single" w:sz="4" w:space="0" w:color="E6C89B" w:themeColor="text1" w:themeTint="66"/>
        <w:right w:val="single" w:sz="4" w:space="0" w:color="E6C89B" w:themeColor="text1" w:themeTint="66"/>
        <w:insideH w:val="single" w:sz="4" w:space="0" w:color="E6C89B" w:themeColor="text1" w:themeTint="66"/>
        <w:insideV w:val="single" w:sz="4" w:space="0" w:color="E6C89B" w:themeColor="text1" w:themeTint="66"/>
      </w:tblBorders>
    </w:tblPr>
    <w:tblStylePr w:type="firstRow">
      <w:rPr>
        <w:b/>
        <w:bCs/>
      </w:rPr>
      <w:tblPr/>
      <w:tcPr>
        <w:tcBorders>
          <w:bottom w:val="single" w:sz="12" w:space="0" w:color="D9AD69" w:themeColor="text1" w:themeTint="99"/>
        </w:tcBorders>
      </w:tcPr>
    </w:tblStylePr>
    <w:tblStylePr w:type="lastRow">
      <w:rPr>
        <w:b/>
        <w:bCs/>
      </w:rPr>
      <w:tblPr/>
      <w:tcPr>
        <w:tcBorders>
          <w:top w:val="double" w:sz="2" w:space="0" w:color="D9AD69" w:themeColor="text1"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F52396"/>
    <w:pPr>
      <w:spacing w:after="0" w:line="240" w:lineRule="auto"/>
    </w:pPr>
    <w:tblPr>
      <w:tblStyleRowBandSize w:val="1"/>
      <w:tblStyleColBandSize w:val="1"/>
      <w:tblBorders>
        <w:top w:val="single" w:sz="4" w:space="0" w:color="D9AD69" w:themeColor="accent3" w:themeTint="99"/>
        <w:left w:val="single" w:sz="4" w:space="0" w:color="D9AD69" w:themeColor="accent3" w:themeTint="99"/>
        <w:bottom w:val="single" w:sz="4" w:space="0" w:color="D9AD69" w:themeColor="accent3" w:themeTint="99"/>
        <w:right w:val="single" w:sz="4" w:space="0" w:color="D9AD69" w:themeColor="accent3" w:themeTint="99"/>
        <w:insideH w:val="single" w:sz="4" w:space="0" w:color="D9AD69" w:themeColor="accent3" w:themeTint="99"/>
        <w:insideV w:val="single" w:sz="4" w:space="0" w:color="D9AD69" w:themeColor="accent3" w:themeTint="99"/>
      </w:tblBorders>
    </w:tblPr>
    <w:tblStylePr w:type="firstRow">
      <w:rPr>
        <w:b/>
        <w:bCs/>
        <w:color w:val="FFFFFF" w:themeColor="background1"/>
      </w:rPr>
      <w:tblPr/>
      <w:tcPr>
        <w:tcBorders>
          <w:top w:val="single" w:sz="4" w:space="0" w:color="9F7028" w:themeColor="accent3"/>
          <w:left w:val="single" w:sz="4" w:space="0" w:color="9F7028" w:themeColor="accent3"/>
          <w:bottom w:val="single" w:sz="4" w:space="0" w:color="9F7028" w:themeColor="accent3"/>
          <w:right w:val="single" w:sz="4" w:space="0" w:color="9F7028" w:themeColor="accent3"/>
          <w:insideH w:val="nil"/>
          <w:insideV w:val="nil"/>
        </w:tcBorders>
        <w:shd w:val="clear" w:color="auto" w:fill="9F7028" w:themeFill="accent3"/>
      </w:tcPr>
    </w:tblStylePr>
    <w:tblStylePr w:type="lastRow">
      <w:rPr>
        <w:b/>
        <w:bCs/>
      </w:rPr>
      <w:tblPr/>
      <w:tcPr>
        <w:tcBorders>
          <w:top w:val="double" w:sz="4" w:space="0" w:color="9F7028" w:themeColor="accent3"/>
        </w:tcBorders>
      </w:tcPr>
    </w:tblStylePr>
    <w:tblStylePr w:type="firstCol">
      <w:rPr>
        <w:b/>
        <w:bCs/>
      </w:rPr>
    </w:tblStylePr>
    <w:tblStylePr w:type="lastCol">
      <w:rPr>
        <w:b/>
        <w:bCs/>
      </w:rPr>
    </w:tblStylePr>
    <w:tblStylePr w:type="band1Vert">
      <w:tblPr/>
      <w:tcPr>
        <w:shd w:val="clear" w:color="auto" w:fill="F2E3CD" w:themeFill="accent3" w:themeFillTint="33"/>
      </w:tcPr>
    </w:tblStylePr>
    <w:tblStylePr w:type="band1Horz">
      <w:tblPr/>
      <w:tcPr>
        <w:shd w:val="clear" w:color="auto" w:fill="F2E3CD" w:themeFill="accent3" w:themeFillTint="33"/>
      </w:tcPr>
    </w:tblStylePr>
  </w:style>
  <w:style w:type="table" w:styleId="ListTable1Light-Accent3">
    <w:name w:val="List Table 1 Light Accent 3"/>
    <w:basedOn w:val="TableNormal"/>
    <w:uiPriority w:val="46"/>
    <w:rsid w:val="00F52396"/>
    <w:pPr>
      <w:spacing w:after="0" w:line="240" w:lineRule="auto"/>
    </w:pPr>
    <w:tblPr>
      <w:tblStyleRowBandSize w:val="1"/>
      <w:tblStyleColBandSize w:val="1"/>
    </w:tblPr>
    <w:tblStylePr w:type="firstRow">
      <w:rPr>
        <w:b/>
        <w:bCs/>
      </w:rPr>
      <w:tblPr/>
      <w:tcPr>
        <w:tcBorders>
          <w:bottom w:val="single" w:sz="4" w:space="0" w:color="D9AD69" w:themeColor="accent3" w:themeTint="99"/>
        </w:tcBorders>
      </w:tcPr>
    </w:tblStylePr>
    <w:tblStylePr w:type="lastRow">
      <w:rPr>
        <w:b/>
        <w:bCs/>
      </w:rPr>
      <w:tblPr/>
      <w:tcPr>
        <w:tcBorders>
          <w:top w:val="single" w:sz="4" w:space="0" w:color="D9AD69" w:themeColor="accent3" w:themeTint="99"/>
        </w:tcBorders>
      </w:tcPr>
    </w:tblStylePr>
    <w:tblStylePr w:type="firstCol">
      <w:rPr>
        <w:b/>
        <w:bCs/>
      </w:rPr>
    </w:tblStylePr>
    <w:tblStylePr w:type="lastCol">
      <w:rPr>
        <w:b/>
        <w:bCs/>
      </w:rPr>
    </w:tblStylePr>
    <w:tblStylePr w:type="band1Vert">
      <w:tblPr/>
      <w:tcPr>
        <w:shd w:val="clear" w:color="auto" w:fill="F2E3CD" w:themeFill="accent3" w:themeFillTint="33"/>
      </w:tcPr>
    </w:tblStylePr>
    <w:tblStylePr w:type="band1Horz">
      <w:tblPr/>
      <w:tcPr>
        <w:shd w:val="clear" w:color="auto" w:fill="F2E3CD" w:themeFill="accent3" w:themeFillTint="33"/>
      </w:tcPr>
    </w:tblStylePr>
  </w:style>
  <w:style w:type="paragraph" w:styleId="ListNumber">
    <w:name w:val="List Number"/>
    <w:basedOn w:val="Normal"/>
    <w:uiPriority w:val="12"/>
    <w:qFormat/>
    <w:rsid w:val="0075532F"/>
    <w:pPr>
      <w:numPr>
        <w:numId w:val="1"/>
      </w:numPr>
      <w:spacing w:after="200" w:line="276" w:lineRule="auto"/>
    </w:pPr>
    <w:rPr>
      <w:rFonts w:eastAsia="Times New Roman" w:cs="Times New Roman"/>
      <w:b/>
      <w:sz w:val="24"/>
      <w:szCs w:val="24"/>
    </w:rPr>
  </w:style>
  <w:style w:type="paragraph" w:styleId="ListNumber2">
    <w:name w:val="List Number 2"/>
    <w:basedOn w:val="Normal"/>
    <w:uiPriority w:val="12"/>
    <w:unhideWhenUsed/>
    <w:qFormat/>
    <w:rsid w:val="0075532F"/>
    <w:pPr>
      <w:numPr>
        <w:ilvl w:val="1"/>
        <w:numId w:val="1"/>
      </w:numPr>
      <w:spacing w:after="200" w:line="276" w:lineRule="auto"/>
      <w:ind w:left="1310" w:hanging="590"/>
    </w:pPr>
    <w:rPr>
      <w:rFonts w:eastAsia="Times New Roman" w:cs="Times New Roman"/>
      <w:sz w:val="24"/>
      <w:szCs w:val="24"/>
    </w:rPr>
  </w:style>
  <w:style w:type="paragraph" w:styleId="Subtitle">
    <w:name w:val="Subtitle"/>
    <w:basedOn w:val="Normal"/>
    <w:link w:val="SubtitleChar"/>
    <w:uiPriority w:val="11"/>
    <w:unhideWhenUsed/>
    <w:qFormat/>
    <w:rsid w:val="008D6122"/>
    <w:pPr>
      <w:numPr>
        <w:ilvl w:val="1"/>
      </w:numPr>
      <w:spacing w:line="276" w:lineRule="auto"/>
      <w:ind w:left="187"/>
      <w:contextualSpacing/>
    </w:pPr>
    <w:rPr>
      <w:color w:val="D6A65E" w:themeColor="text1" w:themeTint="A5"/>
      <w:spacing w:val="15"/>
    </w:rPr>
  </w:style>
  <w:style w:type="character" w:customStyle="1" w:styleId="SubtitleChar">
    <w:name w:val="Subtitle Char"/>
    <w:basedOn w:val="DefaultParagraphFont"/>
    <w:link w:val="Subtitle"/>
    <w:uiPriority w:val="11"/>
    <w:rsid w:val="008D6122"/>
    <w:rPr>
      <w:rFonts w:eastAsiaTheme="minorEastAsia"/>
      <w:color w:val="D6A65E" w:themeColor="text1" w:themeTint="A5"/>
      <w:spacing w:val="15"/>
    </w:rPr>
  </w:style>
  <w:style w:type="character" w:styleId="CommentReference">
    <w:name w:val="annotation reference"/>
    <w:basedOn w:val="DefaultParagraphFont"/>
    <w:uiPriority w:val="99"/>
    <w:semiHidden/>
    <w:unhideWhenUsed/>
    <w:rsid w:val="00F84DBE"/>
    <w:rPr>
      <w:sz w:val="16"/>
      <w:szCs w:val="16"/>
    </w:rPr>
  </w:style>
  <w:style w:type="paragraph" w:styleId="CommentText">
    <w:name w:val="annotation text"/>
    <w:basedOn w:val="Normal"/>
    <w:link w:val="CommentTextChar"/>
    <w:uiPriority w:val="99"/>
    <w:semiHidden/>
    <w:unhideWhenUsed/>
    <w:rsid w:val="00F84DBE"/>
    <w:pPr>
      <w:spacing w:line="240" w:lineRule="auto"/>
    </w:pPr>
    <w:rPr>
      <w:sz w:val="20"/>
      <w:szCs w:val="20"/>
    </w:rPr>
  </w:style>
  <w:style w:type="character" w:customStyle="1" w:styleId="CommentTextChar">
    <w:name w:val="Comment Text Char"/>
    <w:basedOn w:val="DefaultParagraphFont"/>
    <w:link w:val="CommentText"/>
    <w:uiPriority w:val="99"/>
    <w:semiHidden/>
    <w:rsid w:val="00F84DB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84DBE"/>
    <w:rPr>
      <w:b/>
      <w:bCs/>
    </w:rPr>
  </w:style>
  <w:style w:type="character" w:customStyle="1" w:styleId="CommentSubjectChar">
    <w:name w:val="Comment Subject Char"/>
    <w:basedOn w:val="CommentTextChar"/>
    <w:link w:val="CommentSubject"/>
    <w:uiPriority w:val="99"/>
    <w:semiHidden/>
    <w:rsid w:val="00F84DBE"/>
    <w:rPr>
      <w:rFonts w:eastAsiaTheme="minorEastAsia"/>
      <w:b/>
      <w:bCs/>
      <w:sz w:val="20"/>
      <w:szCs w:val="20"/>
    </w:rPr>
  </w:style>
  <w:style w:type="table" w:styleId="GridTable6Colorful-Accent6">
    <w:name w:val="Grid Table 6 Colorful Accent 6"/>
    <w:basedOn w:val="TableNormal"/>
    <w:uiPriority w:val="51"/>
    <w:rsid w:val="00DE178C"/>
    <w:pPr>
      <w:spacing w:after="0" w:line="240" w:lineRule="auto"/>
    </w:pPr>
    <w:rPr>
      <w:color w:val="77531E" w:themeColor="accent6" w:themeShade="BF"/>
    </w:rPr>
    <w:tblPr>
      <w:tblStyleRowBandSize w:val="1"/>
      <w:tblStyleColBandSize w:val="1"/>
      <w:tblBorders>
        <w:top w:val="single" w:sz="4" w:space="0" w:color="D9AD69" w:themeColor="accent6" w:themeTint="99"/>
        <w:left w:val="single" w:sz="4" w:space="0" w:color="D9AD69" w:themeColor="accent6" w:themeTint="99"/>
        <w:bottom w:val="single" w:sz="4" w:space="0" w:color="D9AD69" w:themeColor="accent6" w:themeTint="99"/>
        <w:right w:val="single" w:sz="4" w:space="0" w:color="D9AD69" w:themeColor="accent6" w:themeTint="99"/>
        <w:insideH w:val="single" w:sz="4" w:space="0" w:color="D9AD69" w:themeColor="accent6" w:themeTint="99"/>
        <w:insideV w:val="single" w:sz="4" w:space="0" w:color="D9AD69" w:themeColor="accent6" w:themeTint="99"/>
      </w:tblBorders>
    </w:tblPr>
    <w:tblStylePr w:type="firstRow">
      <w:rPr>
        <w:b/>
        <w:bCs/>
      </w:rPr>
      <w:tblPr/>
      <w:tcPr>
        <w:tcBorders>
          <w:bottom w:val="single" w:sz="12" w:space="0" w:color="D9AD69" w:themeColor="accent6" w:themeTint="99"/>
        </w:tcBorders>
      </w:tcPr>
    </w:tblStylePr>
    <w:tblStylePr w:type="lastRow">
      <w:rPr>
        <w:b/>
        <w:bCs/>
      </w:rPr>
      <w:tblPr/>
      <w:tcPr>
        <w:tcBorders>
          <w:top w:val="double" w:sz="4" w:space="0" w:color="D9AD69" w:themeColor="accent6" w:themeTint="99"/>
        </w:tcBorders>
      </w:tcPr>
    </w:tblStylePr>
    <w:tblStylePr w:type="firstCol">
      <w:rPr>
        <w:b/>
        <w:bCs/>
      </w:rPr>
    </w:tblStylePr>
    <w:tblStylePr w:type="lastCol">
      <w:rPr>
        <w:b/>
        <w:bCs/>
      </w:rPr>
    </w:tblStylePr>
    <w:tblStylePr w:type="band1Vert">
      <w:tblPr/>
      <w:tcPr>
        <w:shd w:val="clear" w:color="auto" w:fill="F2E3CD" w:themeFill="accent6" w:themeFillTint="33"/>
      </w:tcPr>
    </w:tblStylePr>
    <w:tblStylePr w:type="band1Horz">
      <w:tblPr/>
      <w:tcPr>
        <w:shd w:val="clear" w:color="auto" w:fill="F2E3CD" w:themeFill="accent6" w:themeFillTint="33"/>
      </w:tcPr>
    </w:tblStylePr>
  </w:style>
  <w:style w:type="table" w:styleId="GridTable4-Accent6">
    <w:name w:val="Grid Table 4 Accent 6"/>
    <w:basedOn w:val="TableNormal"/>
    <w:uiPriority w:val="49"/>
    <w:rsid w:val="00C148B6"/>
    <w:pPr>
      <w:spacing w:after="0" w:line="240" w:lineRule="auto"/>
    </w:pPr>
    <w:tblPr>
      <w:tblStyleRowBandSize w:val="1"/>
      <w:tblStyleColBandSize w:val="1"/>
      <w:tblBorders>
        <w:top w:val="single" w:sz="4" w:space="0" w:color="D9AD69" w:themeColor="accent6" w:themeTint="99"/>
        <w:left w:val="single" w:sz="4" w:space="0" w:color="D9AD69" w:themeColor="accent6" w:themeTint="99"/>
        <w:bottom w:val="single" w:sz="4" w:space="0" w:color="D9AD69" w:themeColor="accent6" w:themeTint="99"/>
        <w:right w:val="single" w:sz="4" w:space="0" w:color="D9AD69" w:themeColor="accent6" w:themeTint="99"/>
        <w:insideH w:val="single" w:sz="4" w:space="0" w:color="D9AD69" w:themeColor="accent6" w:themeTint="99"/>
        <w:insideV w:val="single" w:sz="4" w:space="0" w:color="D9AD69" w:themeColor="accent6" w:themeTint="99"/>
      </w:tblBorders>
    </w:tblPr>
    <w:tblStylePr w:type="firstRow">
      <w:rPr>
        <w:b/>
        <w:bCs/>
        <w:color w:val="FFFFFF" w:themeColor="background1"/>
      </w:rPr>
      <w:tblPr/>
      <w:tcPr>
        <w:tcBorders>
          <w:top w:val="single" w:sz="4" w:space="0" w:color="9F7028" w:themeColor="accent6"/>
          <w:left w:val="single" w:sz="4" w:space="0" w:color="9F7028" w:themeColor="accent6"/>
          <w:bottom w:val="single" w:sz="4" w:space="0" w:color="9F7028" w:themeColor="accent6"/>
          <w:right w:val="single" w:sz="4" w:space="0" w:color="9F7028" w:themeColor="accent6"/>
          <w:insideH w:val="nil"/>
          <w:insideV w:val="nil"/>
        </w:tcBorders>
        <w:shd w:val="clear" w:color="auto" w:fill="9F7028" w:themeFill="accent6"/>
      </w:tcPr>
    </w:tblStylePr>
    <w:tblStylePr w:type="lastRow">
      <w:rPr>
        <w:b/>
        <w:bCs/>
      </w:rPr>
      <w:tblPr/>
      <w:tcPr>
        <w:tcBorders>
          <w:top w:val="double" w:sz="4" w:space="0" w:color="9F7028" w:themeColor="accent6"/>
        </w:tcBorders>
      </w:tcPr>
    </w:tblStylePr>
    <w:tblStylePr w:type="firstCol">
      <w:rPr>
        <w:b/>
        <w:bCs/>
      </w:rPr>
    </w:tblStylePr>
    <w:tblStylePr w:type="lastCol">
      <w:rPr>
        <w:b/>
        <w:bCs/>
      </w:rPr>
    </w:tblStylePr>
    <w:tblStylePr w:type="band1Vert">
      <w:tblPr/>
      <w:tcPr>
        <w:shd w:val="clear" w:color="auto" w:fill="F2E3CD" w:themeFill="accent6" w:themeFillTint="33"/>
      </w:tcPr>
    </w:tblStylePr>
    <w:tblStylePr w:type="band1Horz">
      <w:tblPr/>
      <w:tcPr>
        <w:shd w:val="clear" w:color="auto" w:fill="F2E3CD" w:themeFill="accent6" w:themeFillTint="33"/>
      </w:tcPr>
    </w:tblStylePr>
  </w:style>
  <w:style w:type="table" w:styleId="GridTable4-Accent4">
    <w:name w:val="Grid Table 4 Accent 4"/>
    <w:basedOn w:val="TableNormal"/>
    <w:uiPriority w:val="49"/>
    <w:rsid w:val="00322CE3"/>
    <w:pPr>
      <w:spacing w:after="0" w:line="240" w:lineRule="auto"/>
    </w:pPr>
    <w:tblPr>
      <w:tblStyleRowBandSize w:val="1"/>
      <w:tblStyleColBandSize w:val="1"/>
      <w:tblBorders>
        <w:top w:val="single" w:sz="4" w:space="0" w:color="49A1CB" w:themeColor="accent4" w:themeTint="99"/>
        <w:left w:val="single" w:sz="4" w:space="0" w:color="49A1CB" w:themeColor="accent4" w:themeTint="99"/>
        <w:bottom w:val="single" w:sz="4" w:space="0" w:color="49A1CB" w:themeColor="accent4" w:themeTint="99"/>
        <w:right w:val="single" w:sz="4" w:space="0" w:color="49A1CB" w:themeColor="accent4" w:themeTint="99"/>
        <w:insideH w:val="single" w:sz="4" w:space="0" w:color="49A1CB" w:themeColor="accent4" w:themeTint="99"/>
        <w:insideV w:val="single" w:sz="4" w:space="0" w:color="49A1CB" w:themeColor="accent4" w:themeTint="99"/>
      </w:tblBorders>
    </w:tblPr>
    <w:tblStylePr w:type="firstRow">
      <w:rPr>
        <w:b/>
        <w:bCs/>
        <w:color w:val="FFFFFF" w:themeColor="background1"/>
      </w:rPr>
      <w:tblPr/>
      <w:tcPr>
        <w:tcBorders>
          <w:top w:val="single" w:sz="4" w:space="0" w:color="1B495F" w:themeColor="accent4"/>
          <w:left w:val="single" w:sz="4" w:space="0" w:color="1B495F" w:themeColor="accent4"/>
          <w:bottom w:val="single" w:sz="4" w:space="0" w:color="1B495F" w:themeColor="accent4"/>
          <w:right w:val="single" w:sz="4" w:space="0" w:color="1B495F" w:themeColor="accent4"/>
          <w:insideH w:val="nil"/>
          <w:insideV w:val="nil"/>
        </w:tcBorders>
        <w:shd w:val="clear" w:color="auto" w:fill="1B495F" w:themeFill="accent4"/>
      </w:tcPr>
    </w:tblStylePr>
    <w:tblStylePr w:type="lastRow">
      <w:rPr>
        <w:b/>
        <w:bCs/>
      </w:rPr>
      <w:tblPr/>
      <w:tcPr>
        <w:tcBorders>
          <w:top w:val="double" w:sz="4" w:space="0" w:color="1B495F" w:themeColor="accent4"/>
        </w:tcBorders>
      </w:tcPr>
    </w:tblStylePr>
    <w:tblStylePr w:type="firstCol">
      <w:rPr>
        <w:b/>
        <w:bCs/>
      </w:rPr>
    </w:tblStylePr>
    <w:tblStylePr w:type="lastCol">
      <w:rPr>
        <w:b/>
        <w:bCs/>
      </w:rPr>
    </w:tblStylePr>
    <w:tblStylePr w:type="band1Vert">
      <w:tblPr/>
      <w:tcPr>
        <w:shd w:val="clear" w:color="auto" w:fill="C2DFED" w:themeFill="accent4" w:themeFillTint="33"/>
      </w:tcPr>
    </w:tblStylePr>
    <w:tblStylePr w:type="band1Horz">
      <w:tblPr/>
      <w:tcPr>
        <w:shd w:val="clear" w:color="auto" w:fill="C2DFED" w:themeFill="accent4" w:themeFillTint="33"/>
      </w:tcPr>
    </w:tblStylePr>
  </w:style>
  <w:style w:type="table" w:styleId="GridTable4-Accent5">
    <w:name w:val="Grid Table 4 Accent 5"/>
    <w:basedOn w:val="TableNormal"/>
    <w:uiPriority w:val="49"/>
    <w:rsid w:val="00322CE3"/>
    <w:pPr>
      <w:spacing w:after="0" w:line="240" w:lineRule="auto"/>
    </w:pPr>
    <w:tblPr>
      <w:tblStyleRowBandSize w:val="1"/>
      <w:tblStyleColBandSize w:val="1"/>
      <w:tblBorders>
        <w:top w:val="single" w:sz="4" w:space="0" w:color="69B6D9" w:themeColor="accent5" w:themeTint="99"/>
        <w:left w:val="single" w:sz="4" w:space="0" w:color="69B6D9" w:themeColor="accent5" w:themeTint="99"/>
        <w:bottom w:val="single" w:sz="4" w:space="0" w:color="69B6D9" w:themeColor="accent5" w:themeTint="99"/>
        <w:right w:val="single" w:sz="4" w:space="0" w:color="69B6D9" w:themeColor="accent5" w:themeTint="99"/>
        <w:insideH w:val="single" w:sz="4" w:space="0" w:color="69B6D9" w:themeColor="accent5" w:themeTint="99"/>
        <w:insideV w:val="single" w:sz="4" w:space="0" w:color="69B6D9" w:themeColor="accent5" w:themeTint="99"/>
      </w:tblBorders>
    </w:tblPr>
    <w:tblStylePr w:type="firstRow">
      <w:rPr>
        <w:b/>
        <w:bCs/>
        <w:color w:val="FFFFFF" w:themeColor="background1"/>
      </w:rPr>
      <w:tblPr/>
      <w:tcPr>
        <w:tcBorders>
          <w:top w:val="single" w:sz="4" w:space="0" w:color="287A9F" w:themeColor="accent5"/>
          <w:left w:val="single" w:sz="4" w:space="0" w:color="287A9F" w:themeColor="accent5"/>
          <w:bottom w:val="single" w:sz="4" w:space="0" w:color="287A9F" w:themeColor="accent5"/>
          <w:right w:val="single" w:sz="4" w:space="0" w:color="287A9F" w:themeColor="accent5"/>
          <w:insideH w:val="nil"/>
          <w:insideV w:val="nil"/>
        </w:tcBorders>
        <w:shd w:val="clear" w:color="auto" w:fill="287A9F" w:themeFill="accent5"/>
      </w:tcPr>
    </w:tblStylePr>
    <w:tblStylePr w:type="lastRow">
      <w:rPr>
        <w:b/>
        <w:bCs/>
      </w:rPr>
      <w:tblPr/>
      <w:tcPr>
        <w:tcBorders>
          <w:top w:val="double" w:sz="4" w:space="0" w:color="287A9F" w:themeColor="accent5"/>
        </w:tcBorders>
      </w:tcPr>
    </w:tblStylePr>
    <w:tblStylePr w:type="firstCol">
      <w:rPr>
        <w:b/>
        <w:bCs/>
      </w:rPr>
    </w:tblStylePr>
    <w:tblStylePr w:type="lastCol">
      <w:rPr>
        <w:b/>
        <w:bCs/>
      </w:rPr>
    </w:tblStylePr>
    <w:tblStylePr w:type="band1Vert">
      <w:tblPr/>
      <w:tcPr>
        <w:shd w:val="clear" w:color="auto" w:fill="CDE6F2" w:themeFill="accent5" w:themeFillTint="33"/>
      </w:tcPr>
    </w:tblStylePr>
    <w:tblStylePr w:type="band1Horz">
      <w:tblPr/>
      <w:tcPr>
        <w:shd w:val="clear" w:color="auto" w:fill="CDE6F2" w:themeFill="accent5" w:themeFillTint="33"/>
      </w:tcPr>
    </w:tblStylePr>
  </w:style>
  <w:style w:type="paragraph" w:styleId="BodyText">
    <w:name w:val="Body Text"/>
    <w:basedOn w:val="Normal"/>
    <w:link w:val="BodyTextChar"/>
    <w:rsid w:val="00322CE3"/>
    <w:pPr>
      <w:spacing w:after="0" w:line="240" w:lineRule="auto"/>
      <w:jc w:val="both"/>
    </w:pPr>
    <w:rPr>
      <w:rFonts w:ascii="Times New Roman" w:eastAsia="Times New Roman" w:hAnsi="Times New Roman" w:cs="Times New Roman"/>
      <w:b/>
      <w:bCs/>
      <w:i/>
      <w:iCs/>
      <w:sz w:val="24"/>
      <w:szCs w:val="24"/>
    </w:rPr>
  </w:style>
  <w:style w:type="character" w:customStyle="1" w:styleId="BodyTextChar">
    <w:name w:val="Body Text Char"/>
    <w:basedOn w:val="DefaultParagraphFont"/>
    <w:link w:val="BodyText"/>
    <w:rsid w:val="00322CE3"/>
    <w:rPr>
      <w:rFonts w:ascii="Times New Roman" w:eastAsia="Times New Roman" w:hAnsi="Times New Roman" w:cs="Times New Roman"/>
      <w:b/>
      <w:bCs/>
      <w:i/>
      <w:iCs/>
      <w:sz w:val="24"/>
      <w:szCs w:val="24"/>
    </w:rPr>
  </w:style>
  <w:style w:type="character" w:styleId="Hyperlink">
    <w:name w:val="Hyperlink"/>
    <w:basedOn w:val="DefaultParagraphFont"/>
    <w:uiPriority w:val="99"/>
    <w:unhideWhenUsed/>
    <w:rsid w:val="00CB786A"/>
    <w:rPr>
      <w:color w:val="1B495F" w:themeColor="hyperlink"/>
      <w:u w:val="single"/>
    </w:rPr>
  </w:style>
  <w:style w:type="character" w:styleId="UnresolvedMention">
    <w:name w:val="Unresolved Mention"/>
    <w:basedOn w:val="DefaultParagraphFont"/>
    <w:uiPriority w:val="99"/>
    <w:semiHidden/>
    <w:unhideWhenUsed/>
    <w:rsid w:val="00CB786A"/>
    <w:rPr>
      <w:color w:val="605E5C"/>
      <w:shd w:val="clear" w:color="auto" w:fill="E1DFDD"/>
    </w:rPr>
  </w:style>
  <w:style w:type="character" w:styleId="FollowedHyperlink">
    <w:name w:val="FollowedHyperlink"/>
    <w:basedOn w:val="DefaultParagraphFont"/>
    <w:uiPriority w:val="99"/>
    <w:semiHidden/>
    <w:unhideWhenUsed/>
    <w:rsid w:val="001032E7"/>
    <w:rPr>
      <w:color w:val="9F7028" w:themeColor="followedHyperlink"/>
      <w:u w:val="single"/>
    </w:rPr>
  </w:style>
  <w:style w:type="paragraph" w:customStyle="1" w:styleId="Default">
    <w:name w:val="Default"/>
    <w:rsid w:val="00140D0C"/>
    <w:pPr>
      <w:autoSpaceDE w:val="0"/>
      <w:autoSpaceDN w:val="0"/>
      <w:adjustRightInd w:val="0"/>
      <w:spacing w:after="0" w:line="240" w:lineRule="auto"/>
    </w:pPr>
    <w:rPr>
      <w:rFonts w:ascii="Times New Roman" w:hAnsi="Times New Roman" w:cs="Times New Roman"/>
      <w:color w:val="000000"/>
      <w:sz w:val="24"/>
      <w:szCs w:val="24"/>
    </w:rPr>
  </w:style>
  <w:style w:type="table" w:styleId="GridTable4-Accent1">
    <w:name w:val="Grid Table 4 Accent 1"/>
    <w:basedOn w:val="TableNormal"/>
    <w:uiPriority w:val="49"/>
    <w:rsid w:val="000C6F98"/>
    <w:pPr>
      <w:spacing w:after="0" w:line="240" w:lineRule="auto"/>
    </w:pPr>
    <w:tblPr>
      <w:tblStyleRowBandSize w:val="1"/>
      <w:tblStyleColBandSize w:val="1"/>
      <w:tblBorders>
        <w:top w:val="single" w:sz="4" w:space="0" w:color="49A1CB" w:themeColor="accent1" w:themeTint="99"/>
        <w:left w:val="single" w:sz="4" w:space="0" w:color="49A1CB" w:themeColor="accent1" w:themeTint="99"/>
        <w:bottom w:val="single" w:sz="4" w:space="0" w:color="49A1CB" w:themeColor="accent1" w:themeTint="99"/>
        <w:right w:val="single" w:sz="4" w:space="0" w:color="49A1CB" w:themeColor="accent1" w:themeTint="99"/>
        <w:insideH w:val="single" w:sz="4" w:space="0" w:color="49A1CB" w:themeColor="accent1" w:themeTint="99"/>
        <w:insideV w:val="single" w:sz="4" w:space="0" w:color="49A1CB" w:themeColor="accent1" w:themeTint="99"/>
      </w:tblBorders>
    </w:tblPr>
    <w:tblStylePr w:type="firstRow">
      <w:rPr>
        <w:b/>
        <w:bCs/>
        <w:color w:val="FFFFFF" w:themeColor="background1"/>
      </w:rPr>
      <w:tblPr/>
      <w:tcPr>
        <w:tcBorders>
          <w:top w:val="single" w:sz="4" w:space="0" w:color="1B495F" w:themeColor="accent1"/>
          <w:left w:val="single" w:sz="4" w:space="0" w:color="1B495F" w:themeColor="accent1"/>
          <w:bottom w:val="single" w:sz="4" w:space="0" w:color="1B495F" w:themeColor="accent1"/>
          <w:right w:val="single" w:sz="4" w:space="0" w:color="1B495F" w:themeColor="accent1"/>
          <w:insideH w:val="nil"/>
          <w:insideV w:val="nil"/>
        </w:tcBorders>
        <w:shd w:val="clear" w:color="auto" w:fill="1B495F" w:themeFill="accent1"/>
      </w:tcPr>
    </w:tblStylePr>
    <w:tblStylePr w:type="lastRow">
      <w:rPr>
        <w:b/>
        <w:bCs/>
      </w:rPr>
      <w:tblPr/>
      <w:tcPr>
        <w:tcBorders>
          <w:top w:val="double" w:sz="4" w:space="0" w:color="1B495F" w:themeColor="accent1"/>
        </w:tcBorders>
      </w:tcPr>
    </w:tblStylePr>
    <w:tblStylePr w:type="firstCol">
      <w:rPr>
        <w:b/>
        <w:bCs/>
      </w:rPr>
    </w:tblStylePr>
    <w:tblStylePr w:type="lastCol">
      <w:rPr>
        <w:b/>
        <w:bCs/>
      </w:rPr>
    </w:tblStylePr>
    <w:tblStylePr w:type="band1Vert">
      <w:tblPr/>
      <w:tcPr>
        <w:shd w:val="clear" w:color="auto" w:fill="C2DFED" w:themeFill="accent1" w:themeFillTint="33"/>
      </w:tcPr>
    </w:tblStylePr>
    <w:tblStylePr w:type="band1Horz">
      <w:tblPr/>
      <w:tcPr>
        <w:shd w:val="clear" w:color="auto" w:fill="C2DFED" w:themeFill="accent1" w:themeFillTint="33"/>
      </w:tcPr>
    </w:tblStylePr>
  </w:style>
  <w:style w:type="table" w:styleId="GridTable5Dark-Accent1">
    <w:name w:val="Grid Table 5 Dark Accent 1"/>
    <w:basedOn w:val="TableNormal"/>
    <w:uiPriority w:val="50"/>
    <w:rsid w:val="007E2EA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DF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495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495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495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495F" w:themeFill="accent1"/>
      </w:tcPr>
    </w:tblStylePr>
    <w:tblStylePr w:type="band1Vert">
      <w:tblPr/>
      <w:tcPr>
        <w:shd w:val="clear" w:color="auto" w:fill="86C0DC" w:themeFill="accent1" w:themeFillTint="66"/>
      </w:tcPr>
    </w:tblStylePr>
    <w:tblStylePr w:type="band1Horz">
      <w:tblPr/>
      <w:tcPr>
        <w:shd w:val="clear" w:color="auto" w:fill="86C0DC" w:themeFill="accent1" w:themeFillTint="66"/>
      </w:tcPr>
    </w:tblStylePr>
  </w:style>
  <w:style w:type="table" w:styleId="GridTable6Colorful-Accent1">
    <w:name w:val="Grid Table 6 Colorful Accent 1"/>
    <w:basedOn w:val="TableNormal"/>
    <w:uiPriority w:val="51"/>
    <w:rsid w:val="007E2EA1"/>
    <w:pPr>
      <w:spacing w:after="0" w:line="240" w:lineRule="auto"/>
    </w:pPr>
    <w:rPr>
      <w:color w:val="143647" w:themeColor="accent1" w:themeShade="BF"/>
    </w:rPr>
    <w:tblPr>
      <w:tblStyleRowBandSize w:val="1"/>
      <w:tblStyleColBandSize w:val="1"/>
      <w:tblBorders>
        <w:top w:val="single" w:sz="4" w:space="0" w:color="49A1CB" w:themeColor="accent1" w:themeTint="99"/>
        <w:left w:val="single" w:sz="4" w:space="0" w:color="49A1CB" w:themeColor="accent1" w:themeTint="99"/>
        <w:bottom w:val="single" w:sz="4" w:space="0" w:color="49A1CB" w:themeColor="accent1" w:themeTint="99"/>
        <w:right w:val="single" w:sz="4" w:space="0" w:color="49A1CB" w:themeColor="accent1" w:themeTint="99"/>
        <w:insideH w:val="single" w:sz="4" w:space="0" w:color="49A1CB" w:themeColor="accent1" w:themeTint="99"/>
        <w:insideV w:val="single" w:sz="4" w:space="0" w:color="49A1CB" w:themeColor="accent1" w:themeTint="99"/>
      </w:tblBorders>
    </w:tblPr>
    <w:tblStylePr w:type="firstRow">
      <w:rPr>
        <w:b/>
        <w:bCs/>
      </w:rPr>
      <w:tblPr/>
      <w:tcPr>
        <w:tcBorders>
          <w:bottom w:val="single" w:sz="12" w:space="0" w:color="49A1CB" w:themeColor="accent1" w:themeTint="99"/>
        </w:tcBorders>
      </w:tcPr>
    </w:tblStylePr>
    <w:tblStylePr w:type="lastRow">
      <w:rPr>
        <w:b/>
        <w:bCs/>
      </w:rPr>
      <w:tblPr/>
      <w:tcPr>
        <w:tcBorders>
          <w:top w:val="double" w:sz="4" w:space="0" w:color="49A1CB" w:themeColor="accent1" w:themeTint="99"/>
        </w:tcBorders>
      </w:tcPr>
    </w:tblStylePr>
    <w:tblStylePr w:type="firstCol">
      <w:rPr>
        <w:b/>
        <w:bCs/>
      </w:rPr>
    </w:tblStylePr>
    <w:tblStylePr w:type="lastCol">
      <w:rPr>
        <w:b/>
        <w:bCs/>
      </w:rPr>
    </w:tblStylePr>
    <w:tblStylePr w:type="band1Vert">
      <w:tblPr/>
      <w:tcPr>
        <w:shd w:val="clear" w:color="auto" w:fill="C2DFED" w:themeFill="accent1" w:themeFillTint="33"/>
      </w:tcPr>
    </w:tblStylePr>
    <w:tblStylePr w:type="band1Horz">
      <w:tblPr/>
      <w:tcPr>
        <w:shd w:val="clear" w:color="auto" w:fill="C2DFED" w:themeFill="accent1" w:themeFillTint="33"/>
      </w:tcPr>
    </w:tblStylePr>
  </w:style>
  <w:style w:type="character" w:customStyle="1" w:styleId="Heading1Char">
    <w:name w:val="Heading 1 Char"/>
    <w:basedOn w:val="DefaultParagraphFont"/>
    <w:link w:val="Heading1"/>
    <w:uiPriority w:val="9"/>
    <w:rsid w:val="002726B6"/>
    <w:rPr>
      <w:rFonts w:asciiTheme="majorHAnsi" w:eastAsiaTheme="majorEastAsia" w:hAnsiTheme="majorHAnsi" w:cstheme="majorBidi"/>
      <w:color w:val="143647"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233">
      <w:bodyDiv w:val="1"/>
      <w:marLeft w:val="0"/>
      <w:marRight w:val="0"/>
      <w:marTop w:val="0"/>
      <w:marBottom w:val="0"/>
      <w:divBdr>
        <w:top w:val="none" w:sz="0" w:space="0" w:color="auto"/>
        <w:left w:val="none" w:sz="0" w:space="0" w:color="auto"/>
        <w:bottom w:val="none" w:sz="0" w:space="0" w:color="auto"/>
        <w:right w:val="none" w:sz="0" w:space="0" w:color="auto"/>
      </w:divBdr>
    </w:div>
    <w:div w:id="49354511">
      <w:bodyDiv w:val="1"/>
      <w:marLeft w:val="0"/>
      <w:marRight w:val="0"/>
      <w:marTop w:val="0"/>
      <w:marBottom w:val="0"/>
      <w:divBdr>
        <w:top w:val="none" w:sz="0" w:space="0" w:color="auto"/>
        <w:left w:val="none" w:sz="0" w:space="0" w:color="auto"/>
        <w:bottom w:val="none" w:sz="0" w:space="0" w:color="auto"/>
        <w:right w:val="none" w:sz="0" w:space="0" w:color="auto"/>
      </w:divBdr>
    </w:div>
    <w:div w:id="106195444">
      <w:bodyDiv w:val="1"/>
      <w:marLeft w:val="0"/>
      <w:marRight w:val="0"/>
      <w:marTop w:val="0"/>
      <w:marBottom w:val="0"/>
      <w:divBdr>
        <w:top w:val="none" w:sz="0" w:space="0" w:color="auto"/>
        <w:left w:val="none" w:sz="0" w:space="0" w:color="auto"/>
        <w:bottom w:val="none" w:sz="0" w:space="0" w:color="auto"/>
        <w:right w:val="none" w:sz="0" w:space="0" w:color="auto"/>
      </w:divBdr>
    </w:div>
    <w:div w:id="134104908">
      <w:bodyDiv w:val="1"/>
      <w:marLeft w:val="0"/>
      <w:marRight w:val="0"/>
      <w:marTop w:val="0"/>
      <w:marBottom w:val="0"/>
      <w:divBdr>
        <w:top w:val="none" w:sz="0" w:space="0" w:color="auto"/>
        <w:left w:val="none" w:sz="0" w:space="0" w:color="auto"/>
        <w:bottom w:val="none" w:sz="0" w:space="0" w:color="auto"/>
        <w:right w:val="none" w:sz="0" w:space="0" w:color="auto"/>
      </w:divBdr>
    </w:div>
    <w:div w:id="142430119">
      <w:bodyDiv w:val="1"/>
      <w:marLeft w:val="0"/>
      <w:marRight w:val="0"/>
      <w:marTop w:val="0"/>
      <w:marBottom w:val="0"/>
      <w:divBdr>
        <w:top w:val="none" w:sz="0" w:space="0" w:color="auto"/>
        <w:left w:val="none" w:sz="0" w:space="0" w:color="auto"/>
        <w:bottom w:val="none" w:sz="0" w:space="0" w:color="auto"/>
        <w:right w:val="none" w:sz="0" w:space="0" w:color="auto"/>
      </w:divBdr>
    </w:div>
    <w:div w:id="157503251">
      <w:bodyDiv w:val="1"/>
      <w:marLeft w:val="0"/>
      <w:marRight w:val="0"/>
      <w:marTop w:val="0"/>
      <w:marBottom w:val="0"/>
      <w:divBdr>
        <w:top w:val="none" w:sz="0" w:space="0" w:color="auto"/>
        <w:left w:val="none" w:sz="0" w:space="0" w:color="auto"/>
        <w:bottom w:val="none" w:sz="0" w:space="0" w:color="auto"/>
        <w:right w:val="none" w:sz="0" w:space="0" w:color="auto"/>
      </w:divBdr>
    </w:div>
    <w:div w:id="170919456">
      <w:bodyDiv w:val="1"/>
      <w:marLeft w:val="0"/>
      <w:marRight w:val="0"/>
      <w:marTop w:val="0"/>
      <w:marBottom w:val="0"/>
      <w:divBdr>
        <w:top w:val="none" w:sz="0" w:space="0" w:color="auto"/>
        <w:left w:val="none" w:sz="0" w:space="0" w:color="auto"/>
        <w:bottom w:val="none" w:sz="0" w:space="0" w:color="auto"/>
        <w:right w:val="none" w:sz="0" w:space="0" w:color="auto"/>
      </w:divBdr>
    </w:div>
    <w:div w:id="208613248">
      <w:bodyDiv w:val="1"/>
      <w:marLeft w:val="0"/>
      <w:marRight w:val="0"/>
      <w:marTop w:val="0"/>
      <w:marBottom w:val="0"/>
      <w:divBdr>
        <w:top w:val="none" w:sz="0" w:space="0" w:color="auto"/>
        <w:left w:val="none" w:sz="0" w:space="0" w:color="auto"/>
        <w:bottom w:val="none" w:sz="0" w:space="0" w:color="auto"/>
        <w:right w:val="none" w:sz="0" w:space="0" w:color="auto"/>
      </w:divBdr>
    </w:div>
    <w:div w:id="214393679">
      <w:bodyDiv w:val="1"/>
      <w:marLeft w:val="0"/>
      <w:marRight w:val="0"/>
      <w:marTop w:val="0"/>
      <w:marBottom w:val="0"/>
      <w:divBdr>
        <w:top w:val="none" w:sz="0" w:space="0" w:color="auto"/>
        <w:left w:val="none" w:sz="0" w:space="0" w:color="auto"/>
        <w:bottom w:val="none" w:sz="0" w:space="0" w:color="auto"/>
        <w:right w:val="none" w:sz="0" w:space="0" w:color="auto"/>
      </w:divBdr>
    </w:div>
    <w:div w:id="215317831">
      <w:bodyDiv w:val="1"/>
      <w:marLeft w:val="0"/>
      <w:marRight w:val="0"/>
      <w:marTop w:val="0"/>
      <w:marBottom w:val="0"/>
      <w:divBdr>
        <w:top w:val="none" w:sz="0" w:space="0" w:color="auto"/>
        <w:left w:val="none" w:sz="0" w:space="0" w:color="auto"/>
        <w:bottom w:val="none" w:sz="0" w:space="0" w:color="auto"/>
        <w:right w:val="none" w:sz="0" w:space="0" w:color="auto"/>
      </w:divBdr>
    </w:div>
    <w:div w:id="219832963">
      <w:bodyDiv w:val="1"/>
      <w:marLeft w:val="0"/>
      <w:marRight w:val="0"/>
      <w:marTop w:val="0"/>
      <w:marBottom w:val="0"/>
      <w:divBdr>
        <w:top w:val="none" w:sz="0" w:space="0" w:color="auto"/>
        <w:left w:val="none" w:sz="0" w:space="0" w:color="auto"/>
        <w:bottom w:val="none" w:sz="0" w:space="0" w:color="auto"/>
        <w:right w:val="none" w:sz="0" w:space="0" w:color="auto"/>
      </w:divBdr>
    </w:div>
    <w:div w:id="255360323">
      <w:bodyDiv w:val="1"/>
      <w:marLeft w:val="0"/>
      <w:marRight w:val="0"/>
      <w:marTop w:val="0"/>
      <w:marBottom w:val="0"/>
      <w:divBdr>
        <w:top w:val="none" w:sz="0" w:space="0" w:color="auto"/>
        <w:left w:val="none" w:sz="0" w:space="0" w:color="auto"/>
        <w:bottom w:val="none" w:sz="0" w:space="0" w:color="auto"/>
        <w:right w:val="none" w:sz="0" w:space="0" w:color="auto"/>
      </w:divBdr>
    </w:div>
    <w:div w:id="294025095">
      <w:bodyDiv w:val="1"/>
      <w:marLeft w:val="0"/>
      <w:marRight w:val="0"/>
      <w:marTop w:val="0"/>
      <w:marBottom w:val="0"/>
      <w:divBdr>
        <w:top w:val="none" w:sz="0" w:space="0" w:color="auto"/>
        <w:left w:val="none" w:sz="0" w:space="0" w:color="auto"/>
        <w:bottom w:val="none" w:sz="0" w:space="0" w:color="auto"/>
        <w:right w:val="none" w:sz="0" w:space="0" w:color="auto"/>
      </w:divBdr>
    </w:div>
    <w:div w:id="301038783">
      <w:bodyDiv w:val="1"/>
      <w:marLeft w:val="0"/>
      <w:marRight w:val="0"/>
      <w:marTop w:val="0"/>
      <w:marBottom w:val="0"/>
      <w:divBdr>
        <w:top w:val="none" w:sz="0" w:space="0" w:color="auto"/>
        <w:left w:val="none" w:sz="0" w:space="0" w:color="auto"/>
        <w:bottom w:val="none" w:sz="0" w:space="0" w:color="auto"/>
        <w:right w:val="none" w:sz="0" w:space="0" w:color="auto"/>
      </w:divBdr>
    </w:div>
    <w:div w:id="434979891">
      <w:bodyDiv w:val="1"/>
      <w:marLeft w:val="0"/>
      <w:marRight w:val="0"/>
      <w:marTop w:val="0"/>
      <w:marBottom w:val="0"/>
      <w:divBdr>
        <w:top w:val="none" w:sz="0" w:space="0" w:color="auto"/>
        <w:left w:val="none" w:sz="0" w:space="0" w:color="auto"/>
        <w:bottom w:val="none" w:sz="0" w:space="0" w:color="auto"/>
        <w:right w:val="none" w:sz="0" w:space="0" w:color="auto"/>
      </w:divBdr>
    </w:div>
    <w:div w:id="444925484">
      <w:bodyDiv w:val="1"/>
      <w:marLeft w:val="0"/>
      <w:marRight w:val="0"/>
      <w:marTop w:val="0"/>
      <w:marBottom w:val="0"/>
      <w:divBdr>
        <w:top w:val="none" w:sz="0" w:space="0" w:color="auto"/>
        <w:left w:val="none" w:sz="0" w:space="0" w:color="auto"/>
        <w:bottom w:val="none" w:sz="0" w:space="0" w:color="auto"/>
        <w:right w:val="none" w:sz="0" w:space="0" w:color="auto"/>
      </w:divBdr>
    </w:div>
    <w:div w:id="457113641">
      <w:bodyDiv w:val="1"/>
      <w:marLeft w:val="0"/>
      <w:marRight w:val="0"/>
      <w:marTop w:val="0"/>
      <w:marBottom w:val="0"/>
      <w:divBdr>
        <w:top w:val="none" w:sz="0" w:space="0" w:color="auto"/>
        <w:left w:val="none" w:sz="0" w:space="0" w:color="auto"/>
        <w:bottom w:val="none" w:sz="0" w:space="0" w:color="auto"/>
        <w:right w:val="none" w:sz="0" w:space="0" w:color="auto"/>
      </w:divBdr>
    </w:div>
    <w:div w:id="478763618">
      <w:bodyDiv w:val="1"/>
      <w:marLeft w:val="0"/>
      <w:marRight w:val="0"/>
      <w:marTop w:val="0"/>
      <w:marBottom w:val="0"/>
      <w:divBdr>
        <w:top w:val="none" w:sz="0" w:space="0" w:color="auto"/>
        <w:left w:val="none" w:sz="0" w:space="0" w:color="auto"/>
        <w:bottom w:val="none" w:sz="0" w:space="0" w:color="auto"/>
        <w:right w:val="none" w:sz="0" w:space="0" w:color="auto"/>
      </w:divBdr>
    </w:div>
    <w:div w:id="481581085">
      <w:bodyDiv w:val="1"/>
      <w:marLeft w:val="0"/>
      <w:marRight w:val="0"/>
      <w:marTop w:val="0"/>
      <w:marBottom w:val="0"/>
      <w:divBdr>
        <w:top w:val="none" w:sz="0" w:space="0" w:color="auto"/>
        <w:left w:val="none" w:sz="0" w:space="0" w:color="auto"/>
        <w:bottom w:val="none" w:sz="0" w:space="0" w:color="auto"/>
        <w:right w:val="none" w:sz="0" w:space="0" w:color="auto"/>
      </w:divBdr>
    </w:div>
    <w:div w:id="483816583">
      <w:bodyDiv w:val="1"/>
      <w:marLeft w:val="0"/>
      <w:marRight w:val="0"/>
      <w:marTop w:val="0"/>
      <w:marBottom w:val="0"/>
      <w:divBdr>
        <w:top w:val="none" w:sz="0" w:space="0" w:color="auto"/>
        <w:left w:val="none" w:sz="0" w:space="0" w:color="auto"/>
        <w:bottom w:val="none" w:sz="0" w:space="0" w:color="auto"/>
        <w:right w:val="none" w:sz="0" w:space="0" w:color="auto"/>
      </w:divBdr>
    </w:div>
    <w:div w:id="529225120">
      <w:bodyDiv w:val="1"/>
      <w:marLeft w:val="0"/>
      <w:marRight w:val="0"/>
      <w:marTop w:val="0"/>
      <w:marBottom w:val="0"/>
      <w:divBdr>
        <w:top w:val="none" w:sz="0" w:space="0" w:color="auto"/>
        <w:left w:val="none" w:sz="0" w:space="0" w:color="auto"/>
        <w:bottom w:val="none" w:sz="0" w:space="0" w:color="auto"/>
        <w:right w:val="none" w:sz="0" w:space="0" w:color="auto"/>
      </w:divBdr>
    </w:div>
    <w:div w:id="546794621">
      <w:bodyDiv w:val="1"/>
      <w:marLeft w:val="0"/>
      <w:marRight w:val="0"/>
      <w:marTop w:val="0"/>
      <w:marBottom w:val="0"/>
      <w:divBdr>
        <w:top w:val="none" w:sz="0" w:space="0" w:color="auto"/>
        <w:left w:val="none" w:sz="0" w:space="0" w:color="auto"/>
        <w:bottom w:val="none" w:sz="0" w:space="0" w:color="auto"/>
        <w:right w:val="none" w:sz="0" w:space="0" w:color="auto"/>
      </w:divBdr>
    </w:div>
    <w:div w:id="574635006">
      <w:bodyDiv w:val="1"/>
      <w:marLeft w:val="0"/>
      <w:marRight w:val="0"/>
      <w:marTop w:val="0"/>
      <w:marBottom w:val="0"/>
      <w:divBdr>
        <w:top w:val="none" w:sz="0" w:space="0" w:color="auto"/>
        <w:left w:val="none" w:sz="0" w:space="0" w:color="auto"/>
        <w:bottom w:val="none" w:sz="0" w:space="0" w:color="auto"/>
        <w:right w:val="none" w:sz="0" w:space="0" w:color="auto"/>
      </w:divBdr>
    </w:div>
    <w:div w:id="638077004">
      <w:bodyDiv w:val="1"/>
      <w:marLeft w:val="0"/>
      <w:marRight w:val="0"/>
      <w:marTop w:val="0"/>
      <w:marBottom w:val="0"/>
      <w:divBdr>
        <w:top w:val="none" w:sz="0" w:space="0" w:color="auto"/>
        <w:left w:val="none" w:sz="0" w:space="0" w:color="auto"/>
        <w:bottom w:val="none" w:sz="0" w:space="0" w:color="auto"/>
        <w:right w:val="none" w:sz="0" w:space="0" w:color="auto"/>
      </w:divBdr>
    </w:div>
    <w:div w:id="701174855">
      <w:bodyDiv w:val="1"/>
      <w:marLeft w:val="0"/>
      <w:marRight w:val="0"/>
      <w:marTop w:val="0"/>
      <w:marBottom w:val="0"/>
      <w:divBdr>
        <w:top w:val="none" w:sz="0" w:space="0" w:color="auto"/>
        <w:left w:val="none" w:sz="0" w:space="0" w:color="auto"/>
        <w:bottom w:val="none" w:sz="0" w:space="0" w:color="auto"/>
        <w:right w:val="none" w:sz="0" w:space="0" w:color="auto"/>
      </w:divBdr>
    </w:div>
    <w:div w:id="705526349">
      <w:bodyDiv w:val="1"/>
      <w:marLeft w:val="0"/>
      <w:marRight w:val="0"/>
      <w:marTop w:val="0"/>
      <w:marBottom w:val="0"/>
      <w:divBdr>
        <w:top w:val="none" w:sz="0" w:space="0" w:color="auto"/>
        <w:left w:val="none" w:sz="0" w:space="0" w:color="auto"/>
        <w:bottom w:val="none" w:sz="0" w:space="0" w:color="auto"/>
        <w:right w:val="none" w:sz="0" w:space="0" w:color="auto"/>
      </w:divBdr>
    </w:div>
    <w:div w:id="714933058">
      <w:bodyDiv w:val="1"/>
      <w:marLeft w:val="0"/>
      <w:marRight w:val="0"/>
      <w:marTop w:val="0"/>
      <w:marBottom w:val="0"/>
      <w:divBdr>
        <w:top w:val="none" w:sz="0" w:space="0" w:color="auto"/>
        <w:left w:val="none" w:sz="0" w:space="0" w:color="auto"/>
        <w:bottom w:val="none" w:sz="0" w:space="0" w:color="auto"/>
        <w:right w:val="none" w:sz="0" w:space="0" w:color="auto"/>
      </w:divBdr>
    </w:div>
    <w:div w:id="720791897">
      <w:bodyDiv w:val="1"/>
      <w:marLeft w:val="0"/>
      <w:marRight w:val="0"/>
      <w:marTop w:val="0"/>
      <w:marBottom w:val="0"/>
      <w:divBdr>
        <w:top w:val="none" w:sz="0" w:space="0" w:color="auto"/>
        <w:left w:val="none" w:sz="0" w:space="0" w:color="auto"/>
        <w:bottom w:val="none" w:sz="0" w:space="0" w:color="auto"/>
        <w:right w:val="none" w:sz="0" w:space="0" w:color="auto"/>
      </w:divBdr>
    </w:div>
    <w:div w:id="742872758">
      <w:bodyDiv w:val="1"/>
      <w:marLeft w:val="0"/>
      <w:marRight w:val="0"/>
      <w:marTop w:val="0"/>
      <w:marBottom w:val="0"/>
      <w:divBdr>
        <w:top w:val="none" w:sz="0" w:space="0" w:color="auto"/>
        <w:left w:val="none" w:sz="0" w:space="0" w:color="auto"/>
        <w:bottom w:val="none" w:sz="0" w:space="0" w:color="auto"/>
        <w:right w:val="none" w:sz="0" w:space="0" w:color="auto"/>
      </w:divBdr>
    </w:div>
    <w:div w:id="785777346">
      <w:bodyDiv w:val="1"/>
      <w:marLeft w:val="0"/>
      <w:marRight w:val="0"/>
      <w:marTop w:val="0"/>
      <w:marBottom w:val="0"/>
      <w:divBdr>
        <w:top w:val="none" w:sz="0" w:space="0" w:color="auto"/>
        <w:left w:val="none" w:sz="0" w:space="0" w:color="auto"/>
        <w:bottom w:val="none" w:sz="0" w:space="0" w:color="auto"/>
        <w:right w:val="none" w:sz="0" w:space="0" w:color="auto"/>
      </w:divBdr>
    </w:div>
    <w:div w:id="802579230">
      <w:bodyDiv w:val="1"/>
      <w:marLeft w:val="0"/>
      <w:marRight w:val="0"/>
      <w:marTop w:val="0"/>
      <w:marBottom w:val="0"/>
      <w:divBdr>
        <w:top w:val="none" w:sz="0" w:space="0" w:color="auto"/>
        <w:left w:val="none" w:sz="0" w:space="0" w:color="auto"/>
        <w:bottom w:val="none" w:sz="0" w:space="0" w:color="auto"/>
        <w:right w:val="none" w:sz="0" w:space="0" w:color="auto"/>
      </w:divBdr>
    </w:div>
    <w:div w:id="802699748">
      <w:bodyDiv w:val="1"/>
      <w:marLeft w:val="0"/>
      <w:marRight w:val="0"/>
      <w:marTop w:val="0"/>
      <w:marBottom w:val="0"/>
      <w:divBdr>
        <w:top w:val="none" w:sz="0" w:space="0" w:color="auto"/>
        <w:left w:val="none" w:sz="0" w:space="0" w:color="auto"/>
        <w:bottom w:val="none" w:sz="0" w:space="0" w:color="auto"/>
        <w:right w:val="none" w:sz="0" w:space="0" w:color="auto"/>
      </w:divBdr>
    </w:div>
    <w:div w:id="861632066">
      <w:bodyDiv w:val="1"/>
      <w:marLeft w:val="0"/>
      <w:marRight w:val="0"/>
      <w:marTop w:val="0"/>
      <w:marBottom w:val="0"/>
      <w:divBdr>
        <w:top w:val="none" w:sz="0" w:space="0" w:color="auto"/>
        <w:left w:val="none" w:sz="0" w:space="0" w:color="auto"/>
        <w:bottom w:val="none" w:sz="0" w:space="0" w:color="auto"/>
        <w:right w:val="none" w:sz="0" w:space="0" w:color="auto"/>
      </w:divBdr>
    </w:div>
    <w:div w:id="877283909">
      <w:bodyDiv w:val="1"/>
      <w:marLeft w:val="0"/>
      <w:marRight w:val="0"/>
      <w:marTop w:val="0"/>
      <w:marBottom w:val="0"/>
      <w:divBdr>
        <w:top w:val="none" w:sz="0" w:space="0" w:color="auto"/>
        <w:left w:val="none" w:sz="0" w:space="0" w:color="auto"/>
        <w:bottom w:val="none" w:sz="0" w:space="0" w:color="auto"/>
        <w:right w:val="none" w:sz="0" w:space="0" w:color="auto"/>
      </w:divBdr>
    </w:div>
    <w:div w:id="881944271">
      <w:bodyDiv w:val="1"/>
      <w:marLeft w:val="0"/>
      <w:marRight w:val="0"/>
      <w:marTop w:val="0"/>
      <w:marBottom w:val="0"/>
      <w:divBdr>
        <w:top w:val="none" w:sz="0" w:space="0" w:color="auto"/>
        <w:left w:val="none" w:sz="0" w:space="0" w:color="auto"/>
        <w:bottom w:val="none" w:sz="0" w:space="0" w:color="auto"/>
        <w:right w:val="none" w:sz="0" w:space="0" w:color="auto"/>
      </w:divBdr>
      <w:divsChild>
        <w:div w:id="189949803">
          <w:marLeft w:val="547"/>
          <w:marRight w:val="0"/>
          <w:marTop w:val="0"/>
          <w:marBottom w:val="0"/>
          <w:divBdr>
            <w:top w:val="none" w:sz="0" w:space="0" w:color="auto"/>
            <w:left w:val="none" w:sz="0" w:space="0" w:color="auto"/>
            <w:bottom w:val="none" w:sz="0" w:space="0" w:color="auto"/>
            <w:right w:val="none" w:sz="0" w:space="0" w:color="auto"/>
          </w:divBdr>
        </w:div>
        <w:div w:id="385302085">
          <w:marLeft w:val="547"/>
          <w:marRight w:val="0"/>
          <w:marTop w:val="0"/>
          <w:marBottom w:val="0"/>
          <w:divBdr>
            <w:top w:val="none" w:sz="0" w:space="0" w:color="auto"/>
            <w:left w:val="none" w:sz="0" w:space="0" w:color="auto"/>
            <w:bottom w:val="none" w:sz="0" w:space="0" w:color="auto"/>
            <w:right w:val="none" w:sz="0" w:space="0" w:color="auto"/>
          </w:divBdr>
        </w:div>
        <w:div w:id="819148948">
          <w:marLeft w:val="547"/>
          <w:marRight w:val="0"/>
          <w:marTop w:val="0"/>
          <w:marBottom w:val="0"/>
          <w:divBdr>
            <w:top w:val="none" w:sz="0" w:space="0" w:color="auto"/>
            <w:left w:val="none" w:sz="0" w:space="0" w:color="auto"/>
            <w:bottom w:val="none" w:sz="0" w:space="0" w:color="auto"/>
            <w:right w:val="none" w:sz="0" w:space="0" w:color="auto"/>
          </w:divBdr>
        </w:div>
        <w:div w:id="1048332721">
          <w:marLeft w:val="547"/>
          <w:marRight w:val="0"/>
          <w:marTop w:val="0"/>
          <w:marBottom w:val="0"/>
          <w:divBdr>
            <w:top w:val="none" w:sz="0" w:space="0" w:color="auto"/>
            <w:left w:val="none" w:sz="0" w:space="0" w:color="auto"/>
            <w:bottom w:val="none" w:sz="0" w:space="0" w:color="auto"/>
            <w:right w:val="none" w:sz="0" w:space="0" w:color="auto"/>
          </w:divBdr>
        </w:div>
        <w:div w:id="1312708505">
          <w:marLeft w:val="547"/>
          <w:marRight w:val="0"/>
          <w:marTop w:val="0"/>
          <w:marBottom w:val="0"/>
          <w:divBdr>
            <w:top w:val="none" w:sz="0" w:space="0" w:color="auto"/>
            <w:left w:val="none" w:sz="0" w:space="0" w:color="auto"/>
            <w:bottom w:val="none" w:sz="0" w:space="0" w:color="auto"/>
            <w:right w:val="none" w:sz="0" w:space="0" w:color="auto"/>
          </w:divBdr>
        </w:div>
        <w:div w:id="1613240626">
          <w:marLeft w:val="547"/>
          <w:marRight w:val="0"/>
          <w:marTop w:val="0"/>
          <w:marBottom w:val="0"/>
          <w:divBdr>
            <w:top w:val="none" w:sz="0" w:space="0" w:color="auto"/>
            <w:left w:val="none" w:sz="0" w:space="0" w:color="auto"/>
            <w:bottom w:val="none" w:sz="0" w:space="0" w:color="auto"/>
            <w:right w:val="none" w:sz="0" w:space="0" w:color="auto"/>
          </w:divBdr>
        </w:div>
        <w:div w:id="2104258360">
          <w:marLeft w:val="547"/>
          <w:marRight w:val="0"/>
          <w:marTop w:val="0"/>
          <w:marBottom w:val="0"/>
          <w:divBdr>
            <w:top w:val="none" w:sz="0" w:space="0" w:color="auto"/>
            <w:left w:val="none" w:sz="0" w:space="0" w:color="auto"/>
            <w:bottom w:val="none" w:sz="0" w:space="0" w:color="auto"/>
            <w:right w:val="none" w:sz="0" w:space="0" w:color="auto"/>
          </w:divBdr>
        </w:div>
      </w:divsChild>
    </w:div>
    <w:div w:id="937298038">
      <w:bodyDiv w:val="1"/>
      <w:marLeft w:val="0"/>
      <w:marRight w:val="0"/>
      <w:marTop w:val="0"/>
      <w:marBottom w:val="0"/>
      <w:divBdr>
        <w:top w:val="none" w:sz="0" w:space="0" w:color="auto"/>
        <w:left w:val="none" w:sz="0" w:space="0" w:color="auto"/>
        <w:bottom w:val="none" w:sz="0" w:space="0" w:color="auto"/>
        <w:right w:val="none" w:sz="0" w:space="0" w:color="auto"/>
      </w:divBdr>
    </w:div>
    <w:div w:id="951936434">
      <w:bodyDiv w:val="1"/>
      <w:marLeft w:val="0"/>
      <w:marRight w:val="0"/>
      <w:marTop w:val="0"/>
      <w:marBottom w:val="0"/>
      <w:divBdr>
        <w:top w:val="none" w:sz="0" w:space="0" w:color="auto"/>
        <w:left w:val="none" w:sz="0" w:space="0" w:color="auto"/>
        <w:bottom w:val="none" w:sz="0" w:space="0" w:color="auto"/>
        <w:right w:val="none" w:sz="0" w:space="0" w:color="auto"/>
      </w:divBdr>
    </w:div>
    <w:div w:id="958879506">
      <w:bodyDiv w:val="1"/>
      <w:marLeft w:val="0"/>
      <w:marRight w:val="0"/>
      <w:marTop w:val="0"/>
      <w:marBottom w:val="0"/>
      <w:divBdr>
        <w:top w:val="none" w:sz="0" w:space="0" w:color="auto"/>
        <w:left w:val="none" w:sz="0" w:space="0" w:color="auto"/>
        <w:bottom w:val="none" w:sz="0" w:space="0" w:color="auto"/>
        <w:right w:val="none" w:sz="0" w:space="0" w:color="auto"/>
      </w:divBdr>
    </w:div>
    <w:div w:id="972950135">
      <w:bodyDiv w:val="1"/>
      <w:marLeft w:val="0"/>
      <w:marRight w:val="0"/>
      <w:marTop w:val="0"/>
      <w:marBottom w:val="0"/>
      <w:divBdr>
        <w:top w:val="none" w:sz="0" w:space="0" w:color="auto"/>
        <w:left w:val="none" w:sz="0" w:space="0" w:color="auto"/>
        <w:bottom w:val="none" w:sz="0" w:space="0" w:color="auto"/>
        <w:right w:val="none" w:sz="0" w:space="0" w:color="auto"/>
      </w:divBdr>
    </w:div>
    <w:div w:id="982076166">
      <w:bodyDiv w:val="1"/>
      <w:marLeft w:val="0"/>
      <w:marRight w:val="0"/>
      <w:marTop w:val="0"/>
      <w:marBottom w:val="0"/>
      <w:divBdr>
        <w:top w:val="none" w:sz="0" w:space="0" w:color="auto"/>
        <w:left w:val="none" w:sz="0" w:space="0" w:color="auto"/>
        <w:bottom w:val="none" w:sz="0" w:space="0" w:color="auto"/>
        <w:right w:val="none" w:sz="0" w:space="0" w:color="auto"/>
      </w:divBdr>
    </w:div>
    <w:div w:id="983003298">
      <w:bodyDiv w:val="1"/>
      <w:marLeft w:val="0"/>
      <w:marRight w:val="0"/>
      <w:marTop w:val="0"/>
      <w:marBottom w:val="0"/>
      <w:divBdr>
        <w:top w:val="none" w:sz="0" w:space="0" w:color="auto"/>
        <w:left w:val="none" w:sz="0" w:space="0" w:color="auto"/>
        <w:bottom w:val="none" w:sz="0" w:space="0" w:color="auto"/>
        <w:right w:val="none" w:sz="0" w:space="0" w:color="auto"/>
      </w:divBdr>
    </w:div>
    <w:div w:id="1023170559">
      <w:bodyDiv w:val="1"/>
      <w:marLeft w:val="0"/>
      <w:marRight w:val="0"/>
      <w:marTop w:val="0"/>
      <w:marBottom w:val="0"/>
      <w:divBdr>
        <w:top w:val="none" w:sz="0" w:space="0" w:color="auto"/>
        <w:left w:val="none" w:sz="0" w:space="0" w:color="auto"/>
        <w:bottom w:val="none" w:sz="0" w:space="0" w:color="auto"/>
        <w:right w:val="none" w:sz="0" w:space="0" w:color="auto"/>
      </w:divBdr>
    </w:div>
    <w:div w:id="1027369709">
      <w:bodyDiv w:val="1"/>
      <w:marLeft w:val="0"/>
      <w:marRight w:val="0"/>
      <w:marTop w:val="0"/>
      <w:marBottom w:val="0"/>
      <w:divBdr>
        <w:top w:val="none" w:sz="0" w:space="0" w:color="auto"/>
        <w:left w:val="none" w:sz="0" w:space="0" w:color="auto"/>
        <w:bottom w:val="none" w:sz="0" w:space="0" w:color="auto"/>
        <w:right w:val="none" w:sz="0" w:space="0" w:color="auto"/>
      </w:divBdr>
    </w:div>
    <w:div w:id="1039814116">
      <w:bodyDiv w:val="1"/>
      <w:marLeft w:val="0"/>
      <w:marRight w:val="0"/>
      <w:marTop w:val="0"/>
      <w:marBottom w:val="0"/>
      <w:divBdr>
        <w:top w:val="none" w:sz="0" w:space="0" w:color="auto"/>
        <w:left w:val="none" w:sz="0" w:space="0" w:color="auto"/>
        <w:bottom w:val="none" w:sz="0" w:space="0" w:color="auto"/>
        <w:right w:val="none" w:sz="0" w:space="0" w:color="auto"/>
      </w:divBdr>
    </w:div>
    <w:div w:id="1051535486">
      <w:bodyDiv w:val="1"/>
      <w:marLeft w:val="0"/>
      <w:marRight w:val="0"/>
      <w:marTop w:val="0"/>
      <w:marBottom w:val="0"/>
      <w:divBdr>
        <w:top w:val="none" w:sz="0" w:space="0" w:color="auto"/>
        <w:left w:val="none" w:sz="0" w:space="0" w:color="auto"/>
        <w:bottom w:val="none" w:sz="0" w:space="0" w:color="auto"/>
        <w:right w:val="none" w:sz="0" w:space="0" w:color="auto"/>
      </w:divBdr>
    </w:div>
    <w:div w:id="1064331300">
      <w:bodyDiv w:val="1"/>
      <w:marLeft w:val="0"/>
      <w:marRight w:val="0"/>
      <w:marTop w:val="0"/>
      <w:marBottom w:val="0"/>
      <w:divBdr>
        <w:top w:val="none" w:sz="0" w:space="0" w:color="auto"/>
        <w:left w:val="none" w:sz="0" w:space="0" w:color="auto"/>
        <w:bottom w:val="none" w:sz="0" w:space="0" w:color="auto"/>
        <w:right w:val="none" w:sz="0" w:space="0" w:color="auto"/>
      </w:divBdr>
    </w:div>
    <w:div w:id="1084885739">
      <w:bodyDiv w:val="1"/>
      <w:marLeft w:val="0"/>
      <w:marRight w:val="0"/>
      <w:marTop w:val="0"/>
      <w:marBottom w:val="0"/>
      <w:divBdr>
        <w:top w:val="none" w:sz="0" w:space="0" w:color="auto"/>
        <w:left w:val="none" w:sz="0" w:space="0" w:color="auto"/>
        <w:bottom w:val="none" w:sz="0" w:space="0" w:color="auto"/>
        <w:right w:val="none" w:sz="0" w:space="0" w:color="auto"/>
      </w:divBdr>
    </w:div>
    <w:div w:id="1156529271">
      <w:bodyDiv w:val="1"/>
      <w:marLeft w:val="0"/>
      <w:marRight w:val="0"/>
      <w:marTop w:val="0"/>
      <w:marBottom w:val="0"/>
      <w:divBdr>
        <w:top w:val="none" w:sz="0" w:space="0" w:color="auto"/>
        <w:left w:val="none" w:sz="0" w:space="0" w:color="auto"/>
        <w:bottom w:val="none" w:sz="0" w:space="0" w:color="auto"/>
        <w:right w:val="none" w:sz="0" w:space="0" w:color="auto"/>
      </w:divBdr>
    </w:div>
    <w:div w:id="1159731087">
      <w:bodyDiv w:val="1"/>
      <w:marLeft w:val="0"/>
      <w:marRight w:val="0"/>
      <w:marTop w:val="0"/>
      <w:marBottom w:val="0"/>
      <w:divBdr>
        <w:top w:val="none" w:sz="0" w:space="0" w:color="auto"/>
        <w:left w:val="none" w:sz="0" w:space="0" w:color="auto"/>
        <w:bottom w:val="none" w:sz="0" w:space="0" w:color="auto"/>
        <w:right w:val="none" w:sz="0" w:space="0" w:color="auto"/>
      </w:divBdr>
    </w:div>
    <w:div w:id="1165122487">
      <w:bodyDiv w:val="1"/>
      <w:marLeft w:val="0"/>
      <w:marRight w:val="0"/>
      <w:marTop w:val="0"/>
      <w:marBottom w:val="0"/>
      <w:divBdr>
        <w:top w:val="none" w:sz="0" w:space="0" w:color="auto"/>
        <w:left w:val="none" w:sz="0" w:space="0" w:color="auto"/>
        <w:bottom w:val="none" w:sz="0" w:space="0" w:color="auto"/>
        <w:right w:val="none" w:sz="0" w:space="0" w:color="auto"/>
      </w:divBdr>
    </w:div>
    <w:div w:id="1252666845">
      <w:bodyDiv w:val="1"/>
      <w:marLeft w:val="0"/>
      <w:marRight w:val="0"/>
      <w:marTop w:val="0"/>
      <w:marBottom w:val="0"/>
      <w:divBdr>
        <w:top w:val="none" w:sz="0" w:space="0" w:color="auto"/>
        <w:left w:val="none" w:sz="0" w:space="0" w:color="auto"/>
        <w:bottom w:val="none" w:sz="0" w:space="0" w:color="auto"/>
        <w:right w:val="none" w:sz="0" w:space="0" w:color="auto"/>
      </w:divBdr>
    </w:div>
    <w:div w:id="1285190760">
      <w:bodyDiv w:val="1"/>
      <w:marLeft w:val="0"/>
      <w:marRight w:val="0"/>
      <w:marTop w:val="0"/>
      <w:marBottom w:val="0"/>
      <w:divBdr>
        <w:top w:val="none" w:sz="0" w:space="0" w:color="auto"/>
        <w:left w:val="none" w:sz="0" w:space="0" w:color="auto"/>
        <w:bottom w:val="none" w:sz="0" w:space="0" w:color="auto"/>
        <w:right w:val="none" w:sz="0" w:space="0" w:color="auto"/>
      </w:divBdr>
    </w:div>
    <w:div w:id="1329213237">
      <w:bodyDiv w:val="1"/>
      <w:marLeft w:val="0"/>
      <w:marRight w:val="0"/>
      <w:marTop w:val="0"/>
      <w:marBottom w:val="0"/>
      <w:divBdr>
        <w:top w:val="none" w:sz="0" w:space="0" w:color="auto"/>
        <w:left w:val="none" w:sz="0" w:space="0" w:color="auto"/>
        <w:bottom w:val="none" w:sz="0" w:space="0" w:color="auto"/>
        <w:right w:val="none" w:sz="0" w:space="0" w:color="auto"/>
      </w:divBdr>
    </w:div>
    <w:div w:id="1367951369">
      <w:bodyDiv w:val="1"/>
      <w:marLeft w:val="0"/>
      <w:marRight w:val="0"/>
      <w:marTop w:val="0"/>
      <w:marBottom w:val="0"/>
      <w:divBdr>
        <w:top w:val="none" w:sz="0" w:space="0" w:color="auto"/>
        <w:left w:val="none" w:sz="0" w:space="0" w:color="auto"/>
        <w:bottom w:val="none" w:sz="0" w:space="0" w:color="auto"/>
        <w:right w:val="none" w:sz="0" w:space="0" w:color="auto"/>
      </w:divBdr>
    </w:div>
    <w:div w:id="1377898098">
      <w:bodyDiv w:val="1"/>
      <w:marLeft w:val="0"/>
      <w:marRight w:val="0"/>
      <w:marTop w:val="0"/>
      <w:marBottom w:val="0"/>
      <w:divBdr>
        <w:top w:val="none" w:sz="0" w:space="0" w:color="auto"/>
        <w:left w:val="none" w:sz="0" w:space="0" w:color="auto"/>
        <w:bottom w:val="none" w:sz="0" w:space="0" w:color="auto"/>
        <w:right w:val="none" w:sz="0" w:space="0" w:color="auto"/>
      </w:divBdr>
    </w:div>
    <w:div w:id="1387605665">
      <w:bodyDiv w:val="1"/>
      <w:marLeft w:val="0"/>
      <w:marRight w:val="0"/>
      <w:marTop w:val="0"/>
      <w:marBottom w:val="0"/>
      <w:divBdr>
        <w:top w:val="none" w:sz="0" w:space="0" w:color="auto"/>
        <w:left w:val="none" w:sz="0" w:space="0" w:color="auto"/>
        <w:bottom w:val="none" w:sz="0" w:space="0" w:color="auto"/>
        <w:right w:val="none" w:sz="0" w:space="0" w:color="auto"/>
      </w:divBdr>
    </w:div>
    <w:div w:id="1391727149">
      <w:bodyDiv w:val="1"/>
      <w:marLeft w:val="0"/>
      <w:marRight w:val="0"/>
      <w:marTop w:val="0"/>
      <w:marBottom w:val="0"/>
      <w:divBdr>
        <w:top w:val="none" w:sz="0" w:space="0" w:color="auto"/>
        <w:left w:val="none" w:sz="0" w:space="0" w:color="auto"/>
        <w:bottom w:val="none" w:sz="0" w:space="0" w:color="auto"/>
        <w:right w:val="none" w:sz="0" w:space="0" w:color="auto"/>
      </w:divBdr>
    </w:div>
    <w:div w:id="1397045476">
      <w:bodyDiv w:val="1"/>
      <w:marLeft w:val="0"/>
      <w:marRight w:val="0"/>
      <w:marTop w:val="0"/>
      <w:marBottom w:val="0"/>
      <w:divBdr>
        <w:top w:val="none" w:sz="0" w:space="0" w:color="auto"/>
        <w:left w:val="none" w:sz="0" w:space="0" w:color="auto"/>
        <w:bottom w:val="none" w:sz="0" w:space="0" w:color="auto"/>
        <w:right w:val="none" w:sz="0" w:space="0" w:color="auto"/>
      </w:divBdr>
    </w:div>
    <w:div w:id="1428235006">
      <w:bodyDiv w:val="1"/>
      <w:marLeft w:val="0"/>
      <w:marRight w:val="0"/>
      <w:marTop w:val="0"/>
      <w:marBottom w:val="0"/>
      <w:divBdr>
        <w:top w:val="none" w:sz="0" w:space="0" w:color="auto"/>
        <w:left w:val="none" w:sz="0" w:space="0" w:color="auto"/>
        <w:bottom w:val="none" w:sz="0" w:space="0" w:color="auto"/>
        <w:right w:val="none" w:sz="0" w:space="0" w:color="auto"/>
      </w:divBdr>
    </w:div>
    <w:div w:id="1428766810">
      <w:bodyDiv w:val="1"/>
      <w:marLeft w:val="0"/>
      <w:marRight w:val="0"/>
      <w:marTop w:val="0"/>
      <w:marBottom w:val="0"/>
      <w:divBdr>
        <w:top w:val="none" w:sz="0" w:space="0" w:color="auto"/>
        <w:left w:val="none" w:sz="0" w:space="0" w:color="auto"/>
        <w:bottom w:val="none" w:sz="0" w:space="0" w:color="auto"/>
        <w:right w:val="none" w:sz="0" w:space="0" w:color="auto"/>
      </w:divBdr>
    </w:div>
    <w:div w:id="1429277401">
      <w:bodyDiv w:val="1"/>
      <w:marLeft w:val="0"/>
      <w:marRight w:val="0"/>
      <w:marTop w:val="0"/>
      <w:marBottom w:val="0"/>
      <w:divBdr>
        <w:top w:val="none" w:sz="0" w:space="0" w:color="auto"/>
        <w:left w:val="none" w:sz="0" w:space="0" w:color="auto"/>
        <w:bottom w:val="none" w:sz="0" w:space="0" w:color="auto"/>
        <w:right w:val="none" w:sz="0" w:space="0" w:color="auto"/>
      </w:divBdr>
    </w:div>
    <w:div w:id="1448742577">
      <w:bodyDiv w:val="1"/>
      <w:marLeft w:val="0"/>
      <w:marRight w:val="0"/>
      <w:marTop w:val="0"/>
      <w:marBottom w:val="0"/>
      <w:divBdr>
        <w:top w:val="none" w:sz="0" w:space="0" w:color="auto"/>
        <w:left w:val="none" w:sz="0" w:space="0" w:color="auto"/>
        <w:bottom w:val="none" w:sz="0" w:space="0" w:color="auto"/>
        <w:right w:val="none" w:sz="0" w:space="0" w:color="auto"/>
      </w:divBdr>
    </w:div>
    <w:div w:id="1506358011">
      <w:bodyDiv w:val="1"/>
      <w:marLeft w:val="0"/>
      <w:marRight w:val="0"/>
      <w:marTop w:val="0"/>
      <w:marBottom w:val="0"/>
      <w:divBdr>
        <w:top w:val="none" w:sz="0" w:space="0" w:color="auto"/>
        <w:left w:val="none" w:sz="0" w:space="0" w:color="auto"/>
        <w:bottom w:val="none" w:sz="0" w:space="0" w:color="auto"/>
        <w:right w:val="none" w:sz="0" w:space="0" w:color="auto"/>
      </w:divBdr>
    </w:div>
    <w:div w:id="1558467428">
      <w:bodyDiv w:val="1"/>
      <w:marLeft w:val="0"/>
      <w:marRight w:val="0"/>
      <w:marTop w:val="0"/>
      <w:marBottom w:val="0"/>
      <w:divBdr>
        <w:top w:val="none" w:sz="0" w:space="0" w:color="auto"/>
        <w:left w:val="none" w:sz="0" w:space="0" w:color="auto"/>
        <w:bottom w:val="none" w:sz="0" w:space="0" w:color="auto"/>
        <w:right w:val="none" w:sz="0" w:space="0" w:color="auto"/>
      </w:divBdr>
    </w:div>
    <w:div w:id="1565144962">
      <w:bodyDiv w:val="1"/>
      <w:marLeft w:val="0"/>
      <w:marRight w:val="0"/>
      <w:marTop w:val="0"/>
      <w:marBottom w:val="0"/>
      <w:divBdr>
        <w:top w:val="none" w:sz="0" w:space="0" w:color="auto"/>
        <w:left w:val="none" w:sz="0" w:space="0" w:color="auto"/>
        <w:bottom w:val="none" w:sz="0" w:space="0" w:color="auto"/>
        <w:right w:val="none" w:sz="0" w:space="0" w:color="auto"/>
      </w:divBdr>
    </w:div>
    <w:div w:id="1565723826">
      <w:bodyDiv w:val="1"/>
      <w:marLeft w:val="0"/>
      <w:marRight w:val="0"/>
      <w:marTop w:val="0"/>
      <w:marBottom w:val="0"/>
      <w:divBdr>
        <w:top w:val="none" w:sz="0" w:space="0" w:color="auto"/>
        <w:left w:val="none" w:sz="0" w:space="0" w:color="auto"/>
        <w:bottom w:val="none" w:sz="0" w:space="0" w:color="auto"/>
        <w:right w:val="none" w:sz="0" w:space="0" w:color="auto"/>
      </w:divBdr>
    </w:div>
    <w:div w:id="1592086281">
      <w:bodyDiv w:val="1"/>
      <w:marLeft w:val="0"/>
      <w:marRight w:val="0"/>
      <w:marTop w:val="0"/>
      <w:marBottom w:val="0"/>
      <w:divBdr>
        <w:top w:val="none" w:sz="0" w:space="0" w:color="auto"/>
        <w:left w:val="none" w:sz="0" w:space="0" w:color="auto"/>
        <w:bottom w:val="none" w:sz="0" w:space="0" w:color="auto"/>
        <w:right w:val="none" w:sz="0" w:space="0" w:color="auto"/>
      </w:divBdr>
    </w:div>
    <w:div w:id="1615597910">
      <w:bodyDiv w:val="1"/>
      <w:marLeft w:val="0"/>
      <w:marRight w:val="0"/>
      <w:marTop w:val="0"/>
      <w:marBottom w:val="0"/>
      <w:divBdr>
        <w:top w:val="none" w:sz="0" w:space="0" w:color="auto"/>
        <w:left w:val="none" w:sz="0" w:space="0" w:color="auto"/>
        <w:bottom w:val="none" w:sz="0" w:space="0" w:color="auto"/>
        <w:right w:val="none" w:sz="0" w:space="0" w:color="auto"/>
      </w:divBdr>
    </w:div>
    <w:div w:id="1654942839">
      <w:bodyDiv w:val="1"/>
      <w:marLeft w:val="0"/>
      <w:marRight w:val="0"/>
      <w:marTop w:val="0"/>
      <w:marBottom w:val="0"/>
      <w:divBdr>
        <w:top w:val="none" w:sz="0" w:space="0" w:color="auto"/>
        <w:left w:val="none" w:sz="0" w:space="0" w:color="auto"/>
        <w:bottom w:val="none" w:sz="0" w:space="0" w:color="auto"/>
        <w:right w:val="none" w:sz="0" w:space="0" w:color="auto"/>
      </w:divBdr>
    </w:div>
    <w:div w:id="1672952279">
      <w:bodyDiv w:val="1"/>
      <w:marLeft w:val="0"/>
      <w:marRight w:val="0"/>
      <w:marTop w:val="0"/>
      <w:marBottom w:val="0"/>
      <w:divBdr>
        <w:top w:val="none" w:sz="0" w:space="0" w:color="auto"/>
        <w:left w:val="none" w:sz="0" w:space="0" w:color="auto"/>
        <w:bottom w:val="none" w:sz="0" w:space="0" w:color="auto"/>
        <w:right w:val="none" w:sz="0" w:space="0" w:color="auto"/>
      </w:divBdr>
    </w:div>
    <w:div w:id="1716152954">
      <w:bodyDiv w:val="1"/>
      <w:marLeft w:val="0"/>
      <w:marRight w:val="0"/>
      <w:marTop w:val="0"/>
      <w:marBottom w:val="0"/>
      <w:divBdr>
        <w:top w:val="none" w:sz="0" w:space="0" w:color="auto"/>
        <w:left w:val="none" w:sz="0" w:space="0" w:color="auto"/>
        <w:bottom w:val="none" w:sz="0" w:space="0" w:color="auto"/>
        <w:right w:val="none" w:sz="0" w:space="0" w:color="auto"/>
      </w:divBdr>
    </w:div>
    <w:div w:id="1755394562">
      <w:bodyDiv w:val="1"/>
      <w:marLeft w:val="0"/>
      <w:marRight w:val="0"/>
      <w:marTop w:val="0"/>
      <w:marBottom w:val="0"/>
      <w:divBdr>
        <w:top w:val="none" w:sz="0" w:space="0" w:color="auto"/>
        <w:left w:val="none" w:sz="0" w:space="0" w:color="auto"/>
        <w:bottom w:val="none" w:sz="0" w:space="0" w:color="auto"/>
        <w:right w:val="none" w:sz="0" w:space="0" w:color="auto"/>
      </w:divBdr>
    </w:div>
    <w:div w:id="1775664593">
      <w:bodyDiv w:val="1"/>
      <w:marLeft w:val="0"/>
      <w:marRight w:val="0"/>
      <w:marTop w:val="0"/>
      <w:marBottom w:val="0"/>
      <w:divBdr>
        <w:top w:val="none" w:sz="0" w:space="0" w:color="auto"/>
        <w:left w:val="none" w:sz="0" w:space="0" w:color="auto"/>
        <w:bottom w:val="none" w:sz="0" w:space="0" w:color="auto"/>
        <w:right w:val="none" w:sz="0" w:space="0" w:color="auto"/>
      </w:divBdr>
    </w:div>
    <w:div w:id="1799568321">
      <w:bodyDiv w:val="1"/>
      <w:marLeft w:val="0"/>
      <w:marRight w:val="0"/>
      <w:marTop w:val="0"/>
      <w:marBottom w:val="0"/>
      <w:divBdr>
        <w:top w:val="none" w:sz="0" w:space="0" w:color="auto"/>
        <w:left w:val="none" w:sz="0" w:space="0" w:color="auto"/>
        <w:bottom w:val="none" w:sz="0" w:space="0" w:color="auto"/>
        <w:right w:val="none" w:sz="0" w:space="0" w:color="auto"/>
      </w:divBdr>
    </w:div>
    <w:div w:id="1833640327">
      <w:bodyDiv w:val="1"/>
      <w:marLeft w:val="0"/>
      <w:marRight w:val="0"/>
      <w:marTop w:val="0"/>
      <w:marBottom w:val="0"/>
      <w:divBdr>
        <w:top w:val="none" w:sz="0" w:space="0" w:color="auto"/>
        <w:left w:val="none" w:sz="0" w:space="0" w:color="auto"/>
        <w:bottom w:val="none" w:sz="0" w:space="0" w:color="auto"/>
        <w:right w:val="none" w:sz="0" w:space="0" w:color="auto"/>
      </w:divBdr>
    </w:div>
    <w:div w:id="1913924853">
      <w:bodyDiv w:val="1"/>
      <w:marLeft w:val="0"/>
      <w:marRight w:val="0"/>
      <w:marTop w:val="0"/>
      <w:marBottom w:val="0"/>
      <w:divBdr>
        <w:top w:val="none" w:sz="0" w:space="0" w:color="auto"/>
        <w:left w:val="none" w:sz="0" w:space="0" w:color="auto"/>
        <w:bottom w:val="none" w:sz="0" w:space="0" w:color="auto"/>
        <w:right w:val="none" w:sz="0" w:space="0" w:color="auto"/>
      </w:divBdr>
    </w:div>
    <w:div w:id="1969705621">
      <w:bodyDiv w:val="1"/>
      <w:marLeft w:val="0"/>
      <w:marRight w:val="0"/>
      <w:marTop w:val="0"/>
      <w:marBottom w:val="0"/>
      <w:divBdr>
        <w:top w:val="none" w:sz="0" w:space="0" w:color="auto"/>
        <w:left w:val="none" w:sz="0" w:space="0" w:color="auto"/>
        <w:bottom w:val="none" w:sz="0" w:space="0" w:color="auto"/>
        <w:right w:val="none" w:sz="0" w:space="0" w:color="auto"/>
      </w:divBdr>
    </w:div>
    <w:div w:id="1979526256">
      <w:bodyDiv w:val="1"/>
      <w:marLeft w:val="0"/>
      <w:marRight w:val="0"/>
      <w:marTop w:val="0"/>
      <w:marBottom w:val="0"/>
      <w:divBdr>
        <w:top w:val="none" w:sz="0" w:space="0" w:color="auto"/>
        <w:left w:val="none" w:sz="0" w:space="0" w:color="auto"/>
        <w:bottom w:val="none" w:sz="0" w:space="0" w:color="auto"/>
        <w:right w:val="none" w:sz="0" w:space="0" w:color="auto"/>
      </w:divBdr>
    </w:div>
    <w:div w:id="2001960038">
      <w:bodyDiv w:val="1"/>
      <w:marLeft w:val="0"/>
      <w:marRight w:val="0"/>
      <w:marTop w:val="0"/>
      <w:marBottom w:val="0"/>
      <w:divBdr>
        <w:top w:val="none" w:sz="0" w:space="0" w:color="auto"/>
        <w:left w:val="none" w:sz="0" w:space="0" w:color="auto"/>
        <w:bottom w:val="none" w:sz="0" w:space="0" w:color="auto"/>
        <w:right w:val="none" w:sz="0" w:space="0" w:color="auto"/>
      </w:divBdr>
    </w:div>
    <w:div w:id="2004044232">
      <w:bodyDiv w:val="1"/>
      <w:marLeft w:val="0"/>
      <w:marRight w:val="0"/>
      <w:marTop w:val="0"/>
      <w:marBottom w:val="0"/>
      <w:divBdr>
        <w:top w:val="none" w:sz="0" w:space="0" w:color="auto"/>
        <w:left w:val="none" w:sz="0" w:space="0" w:color="auto"/>
        <w:bottom w:val="none" w:sz="0" w:space="0" w:color="auto"/>
        <w:right w:val="none" w:sz="0" w:space="0" w:color="auto"/>
      </w:divBdr>
    </w:div>
    <w:div w:id="2007660345">
      <w:bodyDiv w:val="1"/>
      <w:marLeft w:val="0"/>
      <w:marRight w:val="0"/>
      <w:marTop w:val="0"/>
      <w:marBottom w:val="0"/>
      <w:divBdr>
        <w:top w:val="none" w:sz="0" w:space="0" w:color="auto"/>
        <w:left w:val="none" w:sz="0" w:space="0" w:color="auto"/>
        <w:bottom w:val="none" w:sz="0" w:space="0" w:color="auto"/>
        <w:right w:val="none" w:sz="0" w:space="0" w:color="auto"/>
      </w:divBdr>
    </w:div>
    <w:div w:id="2024014367">
      <w:bodyDiv w:val="1"/>
      <w:marLeft w:val="0"/>
      <w:marRight w:val="0"/>
      <w:marTop w:val="0"/>
      <w:marBottom w:val="0"/>
      <w:divBdr>
        <w:top w:val="none" w:sz="0" w:space="0" w:color="auto"/>
        <w:left w:val="none" w:sz="0" w:space="0" w:color="auto"/>
        <w:bottom w:val="none" w:sz="0" w:space="0" w:color="auto"/>
        <w:right w:val="none" w:sz="0" w:space="0" w:color="auto"/>
      </w:divBdr>
    </w:div>
    <w:div w:id="2051605136">
      <w:bodyDiv w:val="1"/>
      <w:marLeft w:val="0"/>
      <w:marRight w:val="0"/>
      <w:marTop w:val="0"/>
      <w:marBottom w:val="0"/>
      <w:divBdr>
        <w:top w:val="none" w:sz="0" w:space="0" w:color="auto"/>
        <w:left w:val="none" w:sz="0" w:space="0" w:color="auto"/>
        <w:bottom w:val="none" w:sz="0" w:space="0" w:color="auto"/>
        <w:right w:val="none" w:sz="0" w:space="0" w:color="auto"/>
      </w:divBdr>
    </w:div>
    <w:div w:id="2076660348">
      <w:bodyDiv w:val="1"/>
      <w:marLeft w:val="0"/>
      <w:marRight w:val="0"/>
      <w:marTop w:val="0"/>
      <w:marBottom w:val="0"/>
      <w:divBdr>
        <w:top w:val="none" w:sz="0" w:space="0" w:color="auto"/>
        <w:left w:val="none" w:sz="0" w:space="0" w:color="auto"/>
        <w:bottom w:val="none" w:sz="0" w:space="0" w:color="auto"/>
        <w:right w:val="none" w:sz="0" w:space="0" w:color="auto"/>
      </w:divBdr>
    </w:div>
    <w:div w:id="2137217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ity Branding">
      <a:dk1>
        <a:srgbClr val="9F7028"/>
      </a:dk1>
      <a:lt1>
        <a:sysClr val="window" lastClr="FFFFFF"/>
      </a:lt1>
      <a:dk2>
        <a:srgbClr val="287A9F"/>
      </a:dk2>
      <a:lt2>
        <a:srgbClr val="373545"/>
      </a:lt2>
      <a:accent1>
        <a:srgbClr val="1B495F"/>
      </a:accent1>
      <a:accent2>
        <a:srgbClr val="287A9F"/>
      </a:accent2>
      <a:accent3>
        <a:srgbClr val="9F7028"/>
      </a:accent3>
      <a:accent4>
        <a:srgbClr val="1B495F"/>
      </a:accent4>
      <a:accent5>
        <a:srgbClr val="287A9F"/>
      </a:accent5>
      <a:accent6>
        <a:srgbClr val="9F7028"/>
      </a:accent6>
      <a:hlink>
        <a:srgbClr val="1B495F"/>
      </a:hlink>
      <a:folHlink>
        <a:srgbClr val="9F702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C8BCFF7FE6FE34DBF62144181021BB8" ma:contentTypeVersion="16" ma:contentTypeDescription="Create a new document." ma:contentTypeScope="" ma:versionID="2a642f26277ea515413f65e1261992d5">
  <xsd:schema xmlns:xsd="http://www.w3.org/2001/XMLSchema" xmlns:xs="http://www.w3.org/2001/XMLSchema" xmlns:p="http://schemas.microsoft.com/office/2006/metadata/properties" xmlns:ns2="26be8f0d-7210-459d-b886-79a759235bff" xmlns:ns3="9dbabf11-abe4-411b-b0ba-d18baf8e2e5f" targetNamespace="http://schemas.microsoft.com/office/2006/metadata/properties" ma:root="true" ma:fieldsID="0aa172d8fb5ca5f17e68749636a47ae3" ns2:_="" ns3:_="">
    <xsd:import namespace="26be8f0d-7210-459d-b886-79a759235bff"/>
    <xsd:import namespace="9dbabf11-abe4-411b-b0ba-d18baf8e2e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e8f0d-7210-459d-b886-79a759235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2e5e64-56e8-4772-a404-61d72047303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babf11-abe4-411b-b0ba-d18baf8e2e5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655cb9-b0b6-44ba-9dc5-cc71ca3ace58}" ma:internalName="TaxCatchAll" ma:showField="CatchAllData" ma:web="9dbabf11-abe4-411b-b0ba-d18baf8e2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babf11-abe4-411b-b0ba-d18baf8e2e5f" xsi:nil="true"/>
    <lcf76f155ced4ddcb4097134ff3c332f xmlns="26be8f0d-7210-459d-b886-79a759235b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481B1C-3F16-4B87-A397-CA6A03651174}">
  <ds:schemaRefs>
    <ds:schemaRef ds:uri="http://schemas.microsoft.com/sharepoint/v3/contenttype/forms"/>
  </ds:schemaRefs>
</ds:datastoreItem>
</file>

<file path=customXml/itemProps2.xml><?xml version="1.0" encoding="utf-8"?>
<ds:datastoreItem xmlns:ds="http://schemas.openxmlformats.org/officeDocument/2006/customXml" ds:itemID="{FD62C94F-AE1F-4068-9D7C-B53F29D93600}">
  <ds:schemaRefs>
    <ds:schemaRef ds:uri="http://schemas.openxmlformats.org/officeDocument/2006/bibliography"/>
  </ds:schemaRefs>
</ds:datastoreItem>
</file>

<file path=customXml/itemProps3.xml><?xml version="1.0" encoding="utf-8"?>
<ds:datastoreItem xmlns:ds="http://schemas.openxmlformats.org/officeDocument/2006/customXml" ds:itemID="{88F4A72C-2B83-45C1-9293-458CF03C4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e8f0d-7210-459d-b886-79a759235bff"/>
    <ds:schemaRef ds:uri="9dbabf11-abe4-411b-b0ba-d18baf8e2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FC6679-C5EC-41B4-A42F-CABAEFFC4BA5}">
  <ds:schemaRefs>
    <ds:schemaRef ds:uri="http://schemas.microsoft.com/office/2006/metadata/properties"/>
    <ds:schemaRef ds:uri="http://schemas.microsoft.com/office/infopath/2007/PartnerControls"/>
    <ds:schemaRef ds:uri="9dbabf11-abe4-411b-b0ba-d18baf8e2e5f"/>
    <ds:schemaRef ds:uri="26be8f0d-7210-459d-b886-79a759235bff"/>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Preservation</dc:creator>
  <cp:keywords/>
  <dc:description/>
  <cp:lastModifiedBy>Brenna Haley</cp:lastModifiedBy>
  <cp:revision>47</cp:revision>
  <cp:lastPrinted>2024-08-08T13:47:00Z</cp:lastPrinted>
  <dcterms:created xsi:type="dcterms:W3CDTF">2025-07-21T12:16:00Z</dcterms:created>
  <dcterms:modified xsi:type="dcterms:W3CDTF">2025-07-21T14:32:00Z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0x0101006C8BCFF7FE6FE34DBF62144181021BB8</vt:lpwstr>
  </property>
  <property fmtid="{D5CDD505-2E9C-101B-9397-08002B2CF9AE}" pid="3" name="MediaServiceImageTags">
    <vt:lpwstr/>
  </property>
  <property fmtid="{D5CDD505-2E9C-101B-9397-08002B2CF9AE}" pid="4" name="GrammarlyDocumentId">
    <vt:lpwstr>3b0c9cfe917c8d312bce3196ebe9cb475a5d255955a54bc7ef4cf6444ae2ef9e</vt:lpwstr>
  </property>
</Properties>
</file>