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7C70" w14:textId="3659502E" w:rsidR="00E16487" w:rsidRDefault="00E16487" w:rsidP="0060775A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 xml:space="preserve">ORDINANCE NO. </w:t>
      </w:r>
      <w:r w:rsidR="008A68B0">
        <w:rPr>
          <w:b/>
          <w:bCs/>
          <w:sz w:val="24"/>
          <w:szCs w:val="24"/>
        </w:rPr>
        <w:t>20</w:t>
      </w:r>
      <w:r w:rsidR="0060775A">
        <w:rPr>
          <w:b/>
          <w:bCs/>
          <w:sz w:val="24"/>
          <w:szCs w:val="24"/>
        </w:rPr>
        <w:t>2</w:t>
      </w:r>
      <w:r w:rsidR="00EC4118">
        <w:rPr>
          <w:b/>
          <w:bCs/>
          <w:sz w:val="24"/>
          <w:szCs w:val="24"/>
        </w:rPr>
        <w:t>2</w:t>
      </w:r>
      <w:r w:rsidR="00DE339A">
        <w:rPr>
          <w:b/>
          <w:bCs/>
          <w:sz w:val="24"/>
          <w:szCs w:val="24"/>
        </w:rPr>
        <w:t>-</w:t>
      </w:r>
      <w:r w:rsidR="00F57D28">
        <w:rPr>
          <w:b/>
          <w:bCs/>
          <w:sz w:val="24"/>
          <w:szCs w:val="24"/>
        </w:rPr>
        <w:t>3</w:t>
      </w:r>
      <w:r w:rsidR="00C31D61">
        <w:rPr>
          <w:b/>
          <w:bCs/>
          <w:sz w:val="24"/>
          <w:szCs w:val="24"/>
        </w:rPr>
        <w:t>1</w:t>
      </w:r>
      <w:r w:rsidR="00F57D28">
        <w:rPr>
          <w:b/>
          <w:bCs/>
          <w:sz w:val="24"/>
          <w:szCs w:val="24"/>
        </w:rPr>
        <w:tab/>
        <w:t xml:space="preserve">      </w:t>
      </w:r>
      <w:r w:rsidR="00235A9C">
        <w:rPr>
          <w:b/>
          <w:bCs/>
          <w:sz w:val="24"/>
          <w:szCs w:val="24"/>
        </w:rPr>
        <w:t>Co-</w:t>
      </w:r>
      <w:r w:rsidR="0060775A">
        <w:rPr>
          <w:b/>
          <w:bCs/>
          <w:sz w:val="24"/>
          <w:szCs w:val="24"/>
        </w:rPr>
        <w:t>Sponsor</w:t>
      </w:r>
      <w:r w:rsidR="00F57D28">
        <w:rPr>
          <w:b/>
          <w:bCs/>
          <w:sz w:val="24"/>
          <w:szCs w:val="24"/>
        </w:rPr>
        <w:t xml:space="preserve"> Patrick Thevenow</w:t>
      </w:r>
    </w:p>
    <w:p w14:paraId="708C6C47" w14:textId="7E30FA1E" w:rsidR="00235A9C" w:rsidRDefault="00235A9C" w:rsidP="00235A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Co-Sponsor Lucy Dattilo</w:t>
      </w:r>
    </w:p>
    <w:p w14:paraId="4F59C202" w14:textId="77777777" w:rsidR="00E16487" w:rsidRDefault="00E16487" w:rsidP="00FB2D41">
      <w:pPr>
        <w:jc w:val="center"/>
        <w:rPr>
          <w:b/>
          <w:bCs/>
          <w:sz w:val="24"/>
          <w:szCs w:val="24"/>
        </w:rPr>
      </w:pPr>
    </w:p>
    <w:p w14:paraId="4174A117" w14:textId="77777777" w:rsidR="00E16487" w:rsidRDefault="00E16487" w:rsidP="00E164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ORDINANCE OF THE COMMON COUNCIL OF THE</w:t>
      </w:r>
    </w:p>
    <w:p w14:paraId="3254CB72" w14:textId="77777777" w:rsidR="00E16487" w:rsidRDefault="00E16487" w:rsidP="00E164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OF MADISON, INDIANA AMENDING THE</w:t>
      </w:r>
    </w:p>
    <w:p w14:paraId="7A0D90F4" w14:textId="77777777" w:rsidR="00E16487" w:rsidRDefault="00E16487" w:rsidP="00E164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MAP OF THE</w:t>
      </w:r>
      <w:r w:rsidR="001C57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CITY OF MADISON, INDIANA</w:t>
      </w:r>
    </w:p>
    <w:p w14:paraId="757ED7D9" w14:textId="77777777" w:rsidR="00E16487" w:rsidRDefault="00E16487" w:rsidP="00E16487">
      <w:pPr>
        <w:jc w:val="both"/>
        <w:rPr>
          <w:b/>
          <w:bCs/>
          <w:sz w:val="24"/>
          <w:szCs w:val="24"/>
        </w:rPr>
      </w:pPr>
    </w:p>
    <w:p w14:paraId="1E2B9FBD" w14:textId="77777777" w:rsidR="00AA0D89" w:rsidRDefault="00E16487" w:rsidP="001C57C7">
      <w:pPr>
        <w:spacing w:line="480" w:lineRule="auto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WHEREAS,</w:t>
      </w:r>
      <w:r w:rsidR="00B7230D">
        <w:rPr>
          <w:sz w:val="24"/>
          <w:szCs w:val="24"/>
        </w:rPr>
        <w:t xml:space="preserve"> </w:t>
      </w:r>
      <w:r w:rsidR="00AA0D89">
        <w:rPr>
          <w:sz w:val="24"/>
          <w:szCs w:val="24"/>
        </w:rPr>
        <w:t xml:space="preserve">there has been a recommendation made by </w:t>
      </w:r>
      <w:r>
        <w:rPr>
          <w:sz w:val="24"/>
          <w:szCs w:val="24"/>
        </w:rPr>
        <w:t xml:space="preserve">the City of Madison Plan Commission to the Common Council </w:t>
      </w:r>
      <w:r w:rsidR="00AA0D89">
        <w:rPr>
          <w:sz w:val="24"/>
          <w:szCs w:val="24"/>
        </w:rPr>
        <w:t>of the City of Madison, Indiana</w:t>
      </w:r>
      <w:r w:rsidR="00B723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amend the zoning map </w:t>
      </w:r>
      <w:r w:rsidR="00B7230D">
        <w:rPr>
          <w:sz w:val="24"/>
          <w:szCs w:val="24"/>
        </w:rPr>
        <w:t>of the City of Madison, Indiana</w:t>
      </w:r>
      <w:r w:rsidR="00AA0D89">
        <w:rPr>
          <w:sz w:val="24"/>
          <w:szCs w:val="24"/>
        </w:rPr>
        <w:t>;</w:t>
      </w:r>
    </w:p>
    <w:p w14:paraId="0A9BCB8A" w14:textId="6A5D8C1D" w:rsidR="00B7230D" w:rsidRDefault="00AA0D89" w:rsidP="001C57C7">
      <w:pPr>
        <w:spacing w:line="480" w:lineRule="auto"/>
        <w:ind w:right="-720" w:firstLine="720"/>
        <w:rPr>
          <w:sz w:val="24"/>
          <w:szCs w:val="24"/>
        </w:rPr>
      </w:pPr>
      <w:r>
        <w:rPr>
          <w:sz w:val="24"/>
          <w:szCs w:val="24"/>
        </w:rPr>
        <w:t xml:space="preserve">WHEREAS, the Madison Plan Commission has voted to recommend to the Common Council of the City of Madison, Indiana that the zoning of the following described </w:t>
      </w:r>
      <w:r w:rsidR="00562F0B">
        <w:rPr>
          <w:sz w:val="24"/>
          <w:szCs w:val="24"/>
        </w:rPr>
        <w:t>propert</w:t>
      </w:r>
      <w:r w:rsidR="00266076">
        <w:rPr>
          <w:sz w:val="24"/>
          <w:szCs w:val="24"/>
        </w:rPr>
        <w:t>y</w:t>
      </w:r>
      <w:r w:rsidR="00562F0B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B7230D">
        <w:rPr>
          <w:sz w:val="24"/>
          <w:szCs w:val="24"/>
        </w:rPr>
        <w:t xml:space="preserve"> change</w:t>
      </w:r>
      <w:r>
        <w:rPr>
          <w:sz w:val="24"/>
          <w:szCs w:val="24"/>
        </w:rPr>
        <w:t xml:space="preserve">d </w:t>
      </w:r>
      <w:r w:rsidR="00B7230D">
        <w:rPr>
          <w:sz w:val="24"/>
          <w:szCs w:val="24"/>
        </w:rPr>
        <w:t xml:space="preserve">from </w:t>
      </w:r>
      <w:r w:rsidR="00266076">
        <w:rPr>
          <w:sz w:val="24"/>
          <w:szCs w:val="24"/>
        </w:rPr>
        <w:t>Medium</w:t>
      </w:r>
      <w:r w:rsidR="00DE339A" w:rsidRPr="00DE339A">
        <w:rPr>
          <w:sz w:val="24"/>
          <w:szCs w:val="24"/>
        </w:rPr>
        <w:t xml:space="preserve"> Density Residential (R-</w:t>
      </w:r>
      <w:r w:rsidR="00266076">
        <w:rPr>
          <w:sz w:val="24"/>
          <w:szCs w:val="24"/>
        </w:rPr>
        <w:t>8</w:t>
      </w:r>
      <w:r w:rsidR="00DE339A" w:rsidRPr="00DE339A">
        <w:rPr>
          <w:sz w:val="24"/>
          <w:szCs w:val="24"/>
        </w:rPr>
        <w:t xml:space="preserve">) to </w:t>
      </w:r>
      <w:r w:rsidR="00266076">
        <w:rPr>
          <w:sz w:val="24"/>
          <w:szCs w:val="24"/>
        </w:rPr>
        <w:t>Historic District Residential</w:t>
      </w:r>
      <w:r w:rsidR="00EC4118" w:rsidRPr="00EC4118">
        <w:rPr>
          <w:sz w:val="24"/>
          <w:szCs w:val="24"/>
        </w:rPr>
        <w:t xml:space="preserve"> (</w:t>
      </w:r>
      <w:r w:rsidR="00266076">
        <w:rPr>
          <w:sz w:val="24"/>
          <w:szCs w:val="24"/>
        </w:rPr>
        <w:t>HDR</w:t>
      </w:r>
      <w:r w:rsidR="00EC4118" w:rsidRPr="00EC4118">
        <w:rPr>
          <w:sz w:val="24"/>
          <w:szCs w:val="24"/>
        </w:rPr>
        <w:t>)</w:t>
      </w:r>
      <w:r w:rsidR="00EC4118">
        <w:rPr>
          <w:sz w:val="24"/>
          <w:szCs w:val="24"/>
        </w:rPr>
        <w:t>:</w:t>
      </w:r>
    </w:p>
    <w:p w14:paraId="15DC1140" w14:textId="77777777" w:rsidR="00B7230D" w:rsidRDefault="00B7230D" w:rsidP="00B7230D">
      <w:pPr>
        <w:pStyle w:val="NoSpacing"/>
        <w:ind w:left="720" w:right="720"/>
        <w:rPr>
          <w:u w:val="single"/>
        </w:rPr>
      </w:pPr>
      <w:r w:rsidRPr="006F39ED">
        <w:rPr>
          <w:u w:val="single"/>
        </w:rPr>
        <w:t>Address: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Parcel No.</w:t>
      </w:r>
    </w:p>
    <w:p w14:paraId="15BE87C6" w14:textId="646CA9D1" w:rsidR="00562F0B" w:rsidRDefault="00B7230D" w:rsidP="00562F0B">
      <w:pPr>
        <w:pStyle w:val="NoSpacing"/>
      </w:pPr>
      <w:r w:rsidRPr="00DB5680">
        <w:tab/>
      </w:r>
      <w:bookmarkStart w:id="0" w:name="_Hlk119566349"/>
      <w:r w:rsidR="00E922A6">
        <w:t>1229 W Main St</w:t>
      </w:r>
      <w:r w:rsidR="00DE339A">
        <w:tab/>
      </w:r>
      <w:r w:rsidR="00DE339A">
        <w:tab/>
      </w:r>
      <w:r w:rsidR="00DE339A">
        <w:tab/>
      </w:r>
      <w:r w:rsidR="00DE339A">
        <w:tab/>
      </w:r>
      <w:r w:rsidR="00E922A6" w:rsidRPr="00E922A6">
        <w:t>39-08-34-333-019.000-007</w:t>
      </w:r>
    </w:p>
    <w:p w14:paraId="682F749B" w14:textId="1C1088F7" w:rsidR="00E922A6" w:rsidRDefault="00E922A6" w:rsidP="00562F0B">
      <w:pPr>
        <w:pStyle w:val="NoSpacing"/>
      </w:pPr>
      <w:r>
        <w:tab/>
        <w:t>1326 W Second St</w:t>
      </w:r>
      <w:r>
        <w:tab/>
      </w:r>
      <w:r>
        <w:tab/>
      </w:r>
      <w:r>
        <w:tab/>
      </w:r>
      <w:r>
        <w:tab/>
      </w:r>
      <w:r w:rsidRPr="00E922A6">
        <w:t>39-08-34-333-042.000-007</w:t>
      </w:r>
    </w:p>
    <w:p w14:paraId="416329EC" w14:textId="75E75299" w:rsidR="00E922A6" w:rsidRDefault="00E922A6" w:rsidP="00562F0B">
      <w:pPr>
        <w:pStyle w:val="NoSpacing"/>
        <w:rPr>
          <w:rFonts w:eastAsia="Calibri"/>
        </w:rPr>
      </w:pPr>
      <w:r>
        <w:tab/>
        <w:t>1328 W Second St</w:t>
      </w:r>
      <w:r>
        <w:tab/>
      </w:r>
      <w:r>
        <w:tab/>
      </w:r>
      <w:r>
        <w:tab/>
      </w:r>
      <w:r>
        <w:tab/>
      </w:r>
      <w:r w:rsidRPr="00E922A6">
        <w:t>39-08-34-333-043.000-007</w:t>
      </w:r>
    </w:p>
    <w:bookmarkEnd w:id="0"/>
    <w:p w14:paraId="496B8514" w14:textId="77777777" w:rsidR="00562F0B" w:rsidRDefault="00562F0B" w:rsidP="00562F0B">
      <w:pPr>
        <w:pStyle w:val="NoSpacing"/>
      </w:pPr>
    </w:p>
    <w:p w14:paraId="3CDD3B6A" w14:textId="77777777" w:rsidR="00E16487" w:rsidRDefault="00CE6867" w:rsidP="001C57C7">
      <w:pPr>
        <w:pStyle w:val="NoSpacing"/>
        <w:spacing w:line="480" w:lineRule="auto"/>
      </w:pPr>
      <w:r w:rsidRPr="00DB5680">
        <w:rPr>
          <w:b/>
          <w:bCs/>
        </w:rPr>
        <w:tab/>
      </w:r>
      <w:r w:rsidR="00E16487" w:rsidRPr="00DB5680">
        <w:t xml:space="preserve">WHEREAS, </w:t>
      </w:r>
      <w:r w:rsidR="00AA0D89">
        <w:t xml:space="preserve">it is in the best interest of the City of Madison, Indiana </w:t>
      </w:r>
      <w:r w:rsidR="00E16487" w:rsidRPr="0075755E">
        <w:t>and its citizens that the zoning m</w:t>
      </w:r>
      <w:r w:rsidR="00B7230D">
        <w:t>ap be am</w:t>
      </w:r>
      <w:r w:rsidR="00AA0D89">
        <w:t>ended accordingly; and</w:t>
      </w:r>
    </w:p>
    <w:p w14:paraId="0E3D219C" w14:textId="77777777" w:rsidR="00AA0D89" w:rsidRDefault="00AA0D89" w:rsidP="001C57C7">
      <w:pPr>
        <w:pStyle w:val="NoSpacing"/>
        <w:spacing w:line="480" w:lineRule="auto"/>
      </w:pPr>
      <w:r>
        <w:tab/>
        <w:t>WHEREAS, the Common Council of the City of Madison, Indiana concurs with the recommendations submitted to it by the Plan Commission.</w:t>
      </w:r>
    </w:p>
    <w:p w14:paraId="5A3F17D1" w14:textId="77777777" w:rsidR="00E16487" w:rsidRDefault="00E16487" w:rsidP="001C57C7">
      <w:pPr>
        <w:spacing w:line="48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NOW, THEREFORE, BE IT ORDAINED BY THE COMMON COUNCIL OF THE CITY OF MADISON, INDIANA, that: </w:t>
      </w:r>
    </w:p>
    <w:p w14:paraId="1FA75B0E" w14:textId="0AFDF4F1" w:rsidR="00DE339A" w:rsidRDefault="00904149" w:rsidP="00DE339A">
      <w:pPr>
        <w:spacing w:line="480" w:lineRule="auto"/>
        <w:ind w:right="-720"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</w:t>
      </w:r>
      <w:r w:rsidR="0075755E">
        <w:rPr>
          <w:sz w:val="24"/>
          <w:szCs w:val="24"/>
          <w:u w:val="single"/>
        </w:rPr>
        <w:t>1</w:t>
      </w:r>
      <w:r w:rsidR="001A27B9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1A27B9">
        <w:rPr>
          <w:sz w:val="24"/>
          <w:szCs w:val="24"/>
        </w:rPr>
        <w:t xml:space="preserve"> </w:t>
      </w:r>
      <w:r>
        <w:rPr>
          <w:sz w:val="24"/>
          <w:szCs w:val="24"/>
        </w:rPr>
        <w:t>The City of Madison zoning map be amended so that the zoning for the following</w:t>
      </w:r>
      <w:r w:rsidR="00164B60">
        <w:rPr>
          <w:sz w:val="24"/>
          <w:szCs w:val="24"/>
        </w:rPr>
        <w:t xml:space="preserve"> described</w:t>
      </w:r>
      <w:r>
        <w:rPr>
          <w:sz w:val="24"/>
          <w:szCs w:val="24"/>
        </w:rPr>
        <w:t xml:space="preserve"> propert</w:t>
      </w:r>
      <w:r w:rsidR="00266076">
        <w:rPr>
          <w:sz w:val="24"/>
          <w:szCs w:val="24"/>
        </w:rPr>
        <w:t>y</w:t>
      </w:r>
      <w:r>
        <w:rPr>
          <w:sz w:val="24"/>
          <w:szCs w:val="24"/>
        </w:rPr>
        <w:t xml:space="preserve"> be</w:t>
      </w:r>
      <w:r w:rsidR="0075755E">
        <w:rPr>
          <w:sz w:val="24"/>
          <w:szCs w:val="24"/>
        </w:rPr>
        <w:t xml:space="preserve"> changed </w:t>
      </w:r>
      <w:r w:rsidR="006F39ED">
        <w:rPr>
          <w:sz w:val="24"/>
          <w:szCs w:val="24"/>
        </w:rPr>
        <w:t>from</w:t>
      </w:r>
      <w:r w:rsidR="00FD3E15">
        <w:rPr>
          <w:sz w:val="24"/>
          <w:szCs w:val="24"/>
        </w:rPr>
        <w:t xml:space="preserve"> </w:t>
      </w:r>
      <w:r w:rsidR="00266076">
        <w:rPr>
          <w:sz w:val="24"/>
          <w:szCs w:val="24"/>
        </w:rPr>
        <w:t>Medium</w:t>
      </w:r>
      <w:r w:rsidR="00266076" w:rsidRPr="00DE339A">
        <w:rPr>
          <w:sz w:val="24"/>
          <w:szCs w:val="24"/>
        </w:rPr>
        <w:t xml:space="preserve"> Density Residential (R-</w:t>
      </w:r>
      <w:r w:rsidR="00266076">
        <w:rPr>
          <w:sz w:val="24"/>
          <w:szCs w:val="24"/>
        </w:rPr>
        <w:t>8</w:t>
      </w:r>
      <w:r w:rsidR="00266076" w:rsidRPr="00DE339A">
        <w:rPr>
          <w:sz w:val="24"/>
          <w:szCs w:val="24"/>
        </w:rPr>
        <w:t xml:space="preserve">) to </w:t>
      </w:r>
      <w:r w:rsidR="00266076">
        <w:rPr>
          <w:sz w:val="24"/>
          <w:szCs w:val="24"/>
        </w:rPr>
        <w:t>Historic District Residential</w:t>
      </w:r>
      <w:r w:rsidR="00266076" w:rsidRPr="00EC4118">
        <w:rPr>
          <w:sz w:val="24"/>
          <w:szCs w:val="24"/>
        </w:rPr>
        <w:t xml:space="preserve"> (</w:t>
      </w:r>
      <w:r w:rsidR="00266076">
        <w:rPr>
          <w:sz w:val="24"/>
          <w:szCs w:val="24"/>
        </w:rPr>
        <w:t>HDR</w:t>
      </w:r>
      <w:r w:rsidR="00EC4118" w:rsidRPr="00EC4118">
        <w:rPr>
          <w:sz w:val="24"/>
          <w:szCs w:val="24"/>
        </w:rPr>
        <w:t>)</w:t>
      </w:r>
      <w:r w:rsidR="00213C3C">
        <w:rPr>
          <w:sz w:val="24"/>
          <w:szCs w:val="24"/>
        </w:rPr>
        <w:t>:</w:t>
      </w:r>
    </w:p>
    <w:p w14:paraId="725CF064" w14:textId="77777777" w:rsidR="00DE339A" w:rsidRDefault="00DE339A" w:rsidP="00DE339A">
      <w:pPr>
        <w:pStyle w:val="NoSpacing"/>
        <w:ind w:left="720" w:right="720"/>
        <w:rPr>
          <w:u w:val="single"/>
        </w:rPr>
      </w:pPr>
      <w:r w:rsidRPr="006F39ED">
        <w:rPr>
          <w:u w:val="single"/>
        </w:rPr>
        <w:t>Address: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Parcel No.</w:t>
      </w:r>
    </w:p>
    <w:p w14:paraId="5D59FDFD" w14:textId="77777777" w:rsidR="00E922A6" w:rsidRDefault="00E922A6" w:rsidP="00E922A6">
      <w:pPr>
        <w:pStyle w:val="NoSpacing"/>
      </w:pPr>
      <w:r>
        <w:rPr>
          <w:rFonts w:eastAsia="Calibri"/>
        </w:rPr>
        <w:tab/>
      </w:r>
      <w:r>
        <w:t>1229 W Main St</w:t>
      </w:r>
      <w:r>
        <w:tab/>
      </w:r>
      <w:r>
        <w:tab/>
      </w:r>
      <w:r>
        <w:tab/>
      </w:r>
      <w:r>
        <w:tab/>
      </w:r>
      <w:r w:rsidRPr="00E922A6">
        <w:t>39-08-34-333-019.000-007</w:t>
      </w:r>
    </w:p>
    <w:p w14:paraId="6071BF68" w14:textId="77777777" w:rsidR="00E922A6" w:rsidRDefault="00E922A6" w:rsidP="00E922A6">
      <w:pPr>
        <w:pStyle w:val="NoSpacing"/>
      </w:pPr>
      <w:r>
        <w:tab/>
        <w:t>1326 W Second St</w:t>
      </w:r>
      <w:r>
        <w:tab/>
      </w:r>
      <w:r>
        <w:tab/>
      </w:r>
      <w:r>
        <w:tab/>
      </w:r>
      <w:r>
        <w:tab/>
      </w:r>
      <w:r w:rsidRPr="00E922A6">
        <w:t>39-08-34-333-042.000-007</w:t>
      </w:r>
    </w:p>
    <w:p w14:paraId="06C8D339" w14:textId="77777777" w:rsidR="00E922A6" w:rsidRDefault="00E922A6" w:rsidP="00E922A6">
      <w:pPr>
        <w:pStyle w:val="NoSpacing"/>
        <w:rPr>
          <w:rFonts w:eastAsia="Calibri"/>
        </w:rPr>
      </w:pPr>
      <w:r>
        <w:tab/>
        <w:t>1328 W Second St</w:t>
      </w:r>
      <w:r>
        <w:tab/>
      </w:r>
      <w:r>
        <w:tab/>
      </w:r>
      <w:r>
        <w:tab/>
      </w:r>
      <w:r>
        <w:tab/>
      </w:r>
      <w:r w:rsidRPr="00E922A6">
        <w:t>39-08-34-333-043.000-007</w:t>
      </w:r>
    </w:p>
    <w:p w14:paraId="33B7FFDC" w14:textId="6A151DDB" w:rsidR="00B7230D" w:rsidRDefault="00B7230D" w:rsidP="00DE339A">
      <w:pPr>
        <w:spacing w:line="480" w:lineRule="auto"/>
        <w:ind w:firstLine="720"/>
        <w:rPr>
          <w:b/>
        </w:rPr>
      </w:pPr>
    </w:p>
    <w:p w14:paraId="34DF62B4" w14:textId="77777777" w:rsidR="00E16487" w:rsidRDefault="00E16487" w:rsidP="00E1648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  <w:u w:val="single"/>
        </w:rPr>
        <w:t>Section</w:t>
      </w:r>
      <w:r w:rsidR="0075755E">
        <w:rPr>
          <w:sz w:val="24"/>
          <w:szCs w:val="24"/>
          <w:u w:val="single"/>
        </w:rPr>
        <w:t xml:space="preserve"> </w:t>
      </w:r>
      <w:r w:rsidR="008A68B0">
        <w:rPr>
          <w:sz w:val="24"/>
          <w:szCs w:val="24"/>
          <w:u w:val="single"/>
        </w:rPr>
        <w:t>2</w:t>
      </w:r>
      <w:r w:rsidR="00FD67AA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That this ordinance shall be in full force and effect from and after this date.</w:t>
      </w:r>
    </w:p>
    <w:p w14:paraId="78DA6DAD" w14:textId="7E7794AF" w:rsidR="00E16487" w:rsidRDefault="00E16487" w:rsidP="00E1648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The foregoing Ordinance was passed and adopted by the Common Council, City of Madison, Indiana at a regular meeting held on the ______</w:t>
      </w:r>
      <w:r w:rsidR="00DB5680">
        <w:rPr>
          <w:sz w:val="24"/>
          <w:szCs w:val="24"/>
        </w:rPr>
        <w:t xml:space="preserve">_ day of __________________, </w:t>
      </w:r>
      <w:r w:rsidR="008A68B0">
        <w:rPr>
          <w:sz w:val="24"/>
          <w:szCs w:val="24"/>
        </w:rPr>
        <w:t>20</w:t>
      </w:r>
      <w:r w:rsidR="00FD3E15">
        <w:rPr>
          <w:sz w:val="24"/>
          <w:szCs w:val="24"/>
        </w:rPr>
        <w:t>2</w:t>
      </w:r>
      <w:r w:rsidR="00EC4118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6EAE8154" w14:textId="77777777" w:rsidR="00730B33" w:rsidRDefault="00730B33" w:rsidP="00E16487">
      <w:pPr>
        <w:rPr>
          <w:sz w:val="24"/>
          <w:szCs w:val="24"/>
        </w:rPr>
      </w:pPr>
    </w:p>
    <w:p w14:paraId="37A45A8B" w14:textId="77777777" w:rsidR="00E16487" w:rsidRDefault="000561E1" w:rsidP="00E1648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16487">
        <w:rPr>
          <w:sz w:val="24"/>
          <w:szCs w:val="24"/>
        </w:rPr>
        <w:tab/>
      </w:r>
      <w:r w:rsidR="00E16487">
        <w:rPr>
          <w:sz w:val="24"/>
          <w:szCs w:val="24"/>
        </w:rPr>
        <w:tab/>
      </w:r>
      <w:r w:rsidR="00E16487">
        <w:rPr>
          <w:sz w:val="24"/>
          <w:szCs w:val="24"/>
        </w:rPr>
        <w:tab/>
      </w:r>
      <w:r w:rsidR="00E16487">
        <w:rPr>
          <w:sz w:val="24"/>
          <w:szCs w:val="24"/>
        </w:rPr>
        <w:tab/>
      </w:r>
      <w:r w:rsidR="00E16487">
        <w:rPr>
          <w:sz w:val="24"/>
          <w:szCs w:val="24"/>
        </w:rPr>
        <w:tab/>
      </w:r>
      <w:r w:rsidR="00E16487">
        <w:rPr>
          <w:sz w:val="24"/>
          <w:szCs w:val="24"/>
        </w:rPr>
        <w:tab/>
        <w:t>PRESENTED BY:</w:t>
      </w:r>
    </w:p>
    <w:p w14:paraId="3732570B" w14:textId="77777777" w:rsidR="00E16487" w:rsidRDefault="00E16487" w:rsidP="00E16487">
      <w:pPr>
        <w:rPr>
          <w:sz w:val="24"/>
          <w:szCs w:val="24"/>
        </w:rPr>
      </w:pPr>
    </w:p>
    <w:p w14:paraId="214224F4" w14:textId="77777777" w:rsidR="00E16487" w:rsidRDefault="00E16487" w:rsidP="00E164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 w:rsidR="001C57C7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</w:p>
    <w:p w14:paraId="019063F6" w14:textId="77777777" w:rsidR="00E16487" w:rsidRDefault="00E16487" w:rsidP="00E164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</w:t>
      </w:r>
    </w:p>
    <w:p w14:paraId="1B577424" w14:textId="77777777" w:rsidR="00E16487" w:rsidRDefault="00E16487" w:rsidP="00E16487">
      <w:pPr>
        <w:rPr>
          <w:sz w:val="24"/>
          <w:szCs w:val="24"/>
        </w:rPr>
      </w:pPr>
    </w:p>
    <w:p w14:paraId="050F3D29" w14:textId="77777777" w:rsidR="00E16487" w:rsidRDefault="00E16487" w:rsidP="00E164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57C7">
        <w:rPr>
          <w:sz w:val="24"/>
          <w:szCs w:val="24"/>
        </w:rPr>
        <w:tab/>
      </w:r>
      <w:r>
        <w:rPr>
          <w:sz w:val="24"/>
          <w:szCs w:val="24"/>
        </w:rPr>
        <w:t>_______________</w:t>
      </w:r>
      <w:r w:rsidR="001C57C7">
        <w:rPr>
          <w:sz w:val="24"/>
          <w:szCs w:val="24"/>
        </w:rPr>
        <w:t>____</w:t>
      </w:r>
      <w:r>
        <w:rPr>
          <w:sz w:val="24"/>
          <w:szCs w:val="24"/>
        </w:rPr>
        <w:t>_______________</w:t>
      </w:r>
    </w:p>
    <w:p w14:paraId="34A9EFBA" w14:textId="1AE83AB1" w:rsidR="00E16487" w:rsidRDefault="00FB2D41" w:rsidP="00E164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3E15">
        <w:rPr>
          <w:sz w:val="24"/>
          <w:szCs w:val="24"/>
        </w:rPr>
        <w:t>Bob G. Courtney</w:t>
      </w:r>
      <w:r w:rsidR="00E16487">
        <w:rPr>
          <w:sz w:val="24"/>
          <w:szCs w:val="24"/>
        </w:rPr>
        <w:t>, Mayor</w:t>
      </w:r>
    </w:p>
    <w:p w14:paraId="765E79A3" w14:textId="77777777" w:rsidR="00E16487" w:rsidRDefault="00E16487" w:rsidP="00E16487">
      <w:pPr>
        <w:rPr>
          <w:sz w:val="24"/>
          <w:szCs w:val="24"/>
        </w:rPr>
      </w:pPr>
      <w:r>
        <w:rPr>
          <w:sz w:val="24"/>
          <w:szCs w:val="24"/>
        </w:rPr>
        <w:t>(SEAL)</w:t>
      </w:r>
    </w:p>
    <w:p w14:paraId="216D5A37" w14:textId="77777777" w:rsidR="0005102A" w:rsidRDefault="0005102A" w:rsidP="00E16487">
      <w:pPr>
        <w:rPr>
          <w:sz w:val="24"/>
          <w:szCs w:val="24"/>
        </w:rPr>
      </w:pPr>
    </w:p>
    <w:p w14:paraId="7B2AB2BD" w14:textId="77777777" w:rsidR="00E16487" w:rsidRDefault="00E16487" w:rsidP="00E16487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3017F6CB" w14:textId="77777777" w:rsidR="00E16487" w:rsidRDefault="00E16487" w:rsidP="00E16487">
      <w:pPr>
        <w:rPr>
          <w:sz w:val="24"/>
          <w:szCs w:val="24"/>
        </w:rPr>
      </w:pPr>
    </w:p>
    <w:p w14:paraId="2263A696" w14:textId="77777777" w:rsidR="00E16487" w:rsidRDefault="00E16487" w:rsidP="00E16487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63FA7DFD" w14:textId="1CCEE9CE" w:rsidR="00585A21" w:rsidRDefault="00EC4118" w:rsidP="00E16487">
      <w:r>
        <w:rPr>
          <w:sz w:val="24"/>
          <w:szCs w:val="24"/>
        </w:rPr>
        <w:t>Kathleen Rampy</w:t>
      </w:r>
      <w:r w:rsidR="00E16487">
        <w:rPr>
          <w:sz w:val="24"/>
          <w:szCs w:val="24"/>
        </w:rPr>
        <w:t>, Clerk-Treasurer</w:t>
      </w:r>
    </w:p>
    <w:sectPr w:rsidR="00585A21" w:rsidSect="001C57C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87"/>
    <w:rsid w:val="00005857"/>
    <w:rsid w:val="000426F0"/>
    <w:rsid w:val="0005102A"/>
    <w:rsid w:val="000561E1"/>
    <w:rsid w:val="00075E9C"/>
    <w:rsid w:val="0009081E"/>
    <w:rsid w:val="00096E49"/>
    <w:rsid w:val="000971AC"/>
    <w:rsid w:val="000A0073"/>
    <w:rsid w:val="000D0A74"/>
    <w:rsid w:val="00164B60"/>
    <w:rsid w:val="001818B3"/>
    <w:rsid w:val="001819B2"/>
    <w:rsid w:val="001A139E"/>
    <w:rsid w:val="001A27B9"/>
    <w:rsid w:val="001B4A61"/>
    <w:rsid w:val="001C57C7"/>
    <w:rsid w:val="001F0C7F"/>
    <w:rsid w:val="00213C3C"/>
    <w:rsid w:val="00222D80"/>
    <w:rsid w:val="00235A9C"/>
    <w:rsid w:val="00266076"/>
    <w:rsid w:val="002A42BB"/>
    <w:rsid w:val="002B0B74"/>
    <w:rsid w:val="00317817"/>
    <w:rsid w:val="00381217"/>
    <w:rsid w:val="003B523D"/>
    <w:rsid w:val="003F119F"/>
    <w:rsid w:val="00407DED"/>
    <w:rsid w:val="004B0188"/>
    <w:rsid w:val="004D3836"/>
    <w:rsid w:val="00562F0B"/>
    <w:rsid w:val="00585A21"/>
    <w:rsid w:val="005A0B2C"/>
    <w:rsid w:val="005A12B6"/>
    <w:rsid w:val="005A7F63"/>
    <w:rsid w:val="005B2B60"/>
    <w:rsid w:val="005E5531"/>
    <w:rsid w:val="005E6729"/>
    <w:rsid w:val="005E697C"/>
    <w:rsid w:val="0060775A"/>
    <w:rsid w:val="00690572"/>
    <w:rsid w:val="006B0601"/>
    <w:rsid w:val="006F39ED"/>
    <w:rsid w:val="00712664"/>
    <w:rsid w:val="00717989"/>
    <w:rsid w:val="00721001"/>
    <w:rsid w:val="00730B33"/>
    <w:rsid w:val="0075755E"/>
    <w:rsid w:val="0081571A"/>
    <w:rsid w:val="00817ACB"/>
    <w:rsid w:val="0084242E"/>
    <w:rsid w:val="00873BD3"/>
    <w:rsid w:val="008A68B0"/>
    <w:rsid w:val="008D3499"/>
    <w:rsid w:val="00904149"/>
    <w:rsid w:val="009964A4"/>
    <w:rsid w:val="00A43964"/>
    <w:rsid w:val="00A9201B"/>
    <w:rsid w:val="00A96519"/>
    <w:rsid w:val="00AA0D89"/>
    <w:rsid w:val="00AE69BA"/>
    <w:rsid w:val="00B0145F"/>
    <w:rsid w:val="00B7230D"/>
    <w:rsid w:val="00BE646E"/>
    <w:rsid w:val="00C31D61"/>
    <w:rsid w:val="00C61E72"/>
    <w:rsid w:val="00C952D1"/>
    <w:rsid w:val="00CE6867"/>
    <w:rsid w:val="00D04862"/>
    <w:rsid w:val="00D27401"/>
    <w:rsid w:val="00D374E9"/>
    <w:rsid w:val="00D721E8"/>
    <w:rsid w:val="00DB5680"/>
    <w:rsid w:val="00DC559B"/>
    <w:rsid w:val="00DE339A"/>
    <w:rsid w:val="00DE79CE"/>
    <w:rsid w:val="00E16487"/>
    <w:rsid w:val="00E2449F"/>
    <w:rsid w:val="00E922A6"/>
    <w:rsid w:val="00EC4118"/>
    <w:rsid w:val="00EC6FBD"/>
    <w:rsid w:val="00F072F8"/>
    <w:rsid w:val="00F563A9"/>
    <w:rsid w:val="00F57D28"/>
    <w:rsid w:val="00F671B9"/>
    <w:rsid w:val="00FB1800"/>
    <w:rsid w:val="00FB2D41"/>
    <w:rsid w:val="00FD3E15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25A4"/>
  <w15:docId w15:val="{F8A4535D-4B1A-43BD-8D68-E5117B18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B2C"/>
    <w:pPr>
      <w:autoSpaceDE/>
      <w:autoSpaceDN/>
      <w:adjustRightInd/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7BD1-94EA-4AE7-B904-FFC7F653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Schafer</dc:creator>
  <cp:lastModifiedBy>City Hall</cp:lastModifiedBy>
  <cp:revision>4</cp:revision>
  <cp:lastPrinted>2020-02-18T18:48:00Z</cp:lastPrinted>
  <dcterms:created xsi:type="dcterms:W3CDTF">2022-11-18T16:33:00Z</dcterms:created>
  <dcterms:modified xsi:type="dcterms:W3CDTF">2022-11-18T17:01:00Z</dcterms:modified>
</cp:coreProperties>
</file>